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C8E" w14:textId="77777777" w:rsidR="00A046AE" w:rsidRDefault="00A046AE"/>
    <w:p w14:paraId="179C13A7" w14:textId="77777777" w:rsidR="006649DD" w:rsidRDefault="006649DD"/>
    <w:p w14:paraId="59AAACC2" w14:textId="37860F05" w:rsidR="00911572" w:rsidRPr="009B1F80" w:rsidRDefault="009B1F80">
      <w:pPr>
        <w:rPr>
          <w:b/>
          <w:bCs/>
        </w:rPr>
      </w:pPr>
      <w:r w:rsidRPr="009B1F80">
        <w:rPr>
          <w:b/>
          <w:bCs/>
        </w:rPr>
        <w:t xml:space="preserve">KHUNG CHƯƠNG TRÌNH ĐÀO TẠO KHÓA 2021 NGÀNH </w:t>
      </w:r>
      <w:r w:rsidR="00A3038A">
        <w:rPr>
          <w:b/>
          <w:bCs/>
        </w:rPr>
        <w:t>HỆ THỐNG</w:t>
      </w:r>
      <w:r w:rsidRPr="009B1F80">
        <w:rPr>
          <w:b/>
          <w:bCs/>
        </w:rPr>
        <w:t xml:space="preserve"> THÔNG TIN</w:t>
      </w:r>
    </w:p>
    <w:tbl>
      <w:tblPr>
        <w:tblpPr w:leftFromText="180" w:rightFromText="180" w:vertAnchor="text" w:horzAnchor="margin" w:tblpXSpec="center" w:tblpY="-94"/>
        <w:tblW w:w="10548" w:type="dxa"/>
        <w:tblLook w:val="01E0" w:firstRow="1" w:lastRow="1" w:firstColumn="1" w:lastColumn="1" w:noHBand="0" w:noVBand="0"/>
      </w:tblPr>
      <w:tblGrid>
        <w:gridCol w:w="5868"/>
        <w:gridCol w:w="4680"/>
      </w:tblGrid>
      <w:tr w:rsidR="00CD024A" w:rsidRPr="00DA2EDF" w14:paraId="711AD8C0" w14:textId="77777777" w:rsidTr="00DA2EDF">
        <w:trPr>
          <w:trHeight w:val="373"/>
        </w:trPr>
        <w:tc>
          <w:tcPr>
            <w:tcW w:w="5868" w:type="dxa"/>
            <w:vAlign w:val="center"/>
          </w:tcPr>
          <w:p w14:paraId="03B26612" w14:textId="77777777" w:rsidR="0023124D" w:rsidRPr="00DA2EDF" w:rsidRDefault="0023124D" w:rsidP="00DA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6E0280FA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24A" w:rsidRPr="00DA2EDF" w14:paraId="387D7690" w14:textId="77777777" w:rsidTr="00DA2EDF">
        <w:trPr>
          <w:trHeight w:val="373"/>
        </w:trPr>
        <w:tc>
          <w:tcPr>
            <w:tcW w:w="5868" w:type="dxa"/>
            <w:vAlign w:val="center"/>
          </w:tcPr>
          <w:p w14:paraId="2DFA272D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0BDB2B3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3B11E73" w14:textId="77777777" w:rsidR="009B1F80" w:rsidRDefault="009B1F80" w:rsidP="002B2B60">
      <w:pPr>
        <w:spacing w:before="120" w:after="240" w:line="360" w:lineRule="auto"/>
        <w:jc w:val="both"/>
        <w:rPr>
          <w:sz w:val="26"/>
        </w:rPr>
      </w:pPr>
      <w:bookmarkStart w:id="0" w:name="OLE_LINK5"/>
      <w:bookmarkStart w:id="1" w:name="OLE_LINK6"/>
    </w:p>
    <w:p w14:paraId="56259247" w14:textId="77777777" w:rsidR="00A3038A" w:rsidRDefault="00A3038A" w:rsidP="00A3038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70"/>
        <w:contextualSpacing w:val="0"/>
        <w:jc w:val="both"/>
        <w:outlineLvl w:val="0"/>
        <w:rPr>
          <w:color w:val="000000"/>
        </w:rPr>
      </w:pPr>
      <w:bookmarkStart w:id="2" w:name="_Toc91540656"/>
      <w:bookmarkEnd w:id="0"/>
      <w:bookmarkEnd w:id="1"/>
      <w:proofErr w:type="spellStart"/>
      <w:r>
        <w:rPr>
          <w:b/>
          <w:color w:val="000000"/>
          <w:sz w:val="26"/>
          <w:szCs w:val="26"/>
        </w:rPr>
        <w:t>Các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khối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kiến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thức</w:t>
      </w:r>
      <w:bookmarkEnd w:id="2"/>
      <w:proofErr w:type="spellEnd"/>
    </w:p>
    <w:tbl>
      <w:tblPr>
        <w:tblW w:w="92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619"/>
        <w:gridCol w:w="1361"/>
        <w:gridCol w:w="1568"/>
        <w:gridCol w:w="1568"/>
        <w:gridCol w:w="1804"/>
      </w:tblGrid>
      <w:tr w:rsidR="00A3038A" w:rsidRPr="003011DB" w14:paraId="7D70702D" w14:textId="77777777" w:rsidTr="00B52032">
        <w:trPr>
          <w:trHeight w:val="187"/>
        </w:trPr>
        <w:tc>
          <w:tcPr>
            <w:tcW w:w="2969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992DE" w14:textId="77777777" w:rsidR="00A3038A" w:rsidRPr="00E9580B" w:rsidRDefault="00A3038A" w:rsidP="00B52032">
            <w:pPr>
              <w:spacing w:before="40" w:after="40"/>
              <w:ind w:left="-40"/>
              <w:jc w:val="center"/>
              <w:rPr>
                <w:rFonts w:eastAsia="Cambria"/>
                <w:b/>
              </w:rPr>
            </w:pPr>
            <w:r w:rsidRPr="00E9580B">
              <w:rPr>
                <w:rFonts w:eastAsia="Cambria"/>
                <w:b/>
              </w:rPr>
              <w:t>KHỐI KIẾN THỨC</w:t>
            </w:r>
          </w:p>
        </w:tc>
        <w:tc>
          <w:tcPr>
            <w:tcW w:w="4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45020" w14:textId="77777777" w:rsidR="00A3038A" w:rsidRPr="00E9580B" w:rsidRDefault="00A3038A" w:rsidP="00B52032">
            <w:pPr>
              <w:spacing w:before="40" w:after="40"/>
              <w:ind w:left="-40"/>
              <w:jc w:val="center"/>
              <w:rPr>
                <w:rFonts w:eastAsia="Cambria"/>
                <w:b/>
              </w:rPr>
            </w:pPr>
            <w:r w:rsidRPr="00E9580B">
              <w:rPr>
                <w:rFonts w:eastAsia="Cambria"/>
                <w:b/>
              </w:rPr>
              <w:t>SỐ TÍN CHỈ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2B0AB" w14:textId="77777777" w:rsidR="00A3038A" w:rsidRPr="00E9580B" w:rsidRDefault="00A3038A" w:rsidP="00B52032">
            <w:pPr>
              <w:spacing w:before="40" w:after="40"/>
              <w:ind w:left="-40"/>
              <w:jc w:val="center"/>
              <w:rPr>
                <w:rFonts w:eastAsia="Cambria"/>
                <w:b/>
              </w:rPr>
            </w:pPr>
            <w:r w:rsidRPr="00E9580B">
              <w:rPr>
                <w:rFonts w:eastAsia="Cambria"/>
                <w:b/>
              </w:rPr>
              <w:t>GHI CHÚ</w:t>
            </w:r>
          </w:p>
        </w:tc>
      </w:tr>
      <w:tr w:rsidR="00A3038A" w:rsidRPr="003011DB" w14:paraId="450E6575" w14:textId="77777777" w:rsidTr="00B52032">
        <w:trPr>
          <w:trHeight w:val="232"/>
        </w:trPr>
        <w:tc>
          <w:tcPr>
            <w:tcW w:w="29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694E" w14:textId="77777777" w:rsidR="00A3038A" w:rsidRPr="00E9580B" w:rsidRDefault="00A3038A" w:rsidP="00B52032">
            <w:pPr>
              <w:spacing w:before="40" w:after="40"/>
              <w:ind w:left="-40"/>
              <w:rPr>
                <w:b/>
              </w:rPr>
            </w:pP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B205" w14:textId="77777777" w:rsidR="00A3038A" w:rsidRPr="00E9580B" w:rsidRDefault="00A3038A" w:rsidP="00B52032">
            <w:pPr>
              <w:spacing w:before="40" w:after="40"/>
              <w:ind w:left="-40"/>
              <w:jc w:val="center"/>
              <w:rPr>
                <w:rFonts w:eastAsia="Cambria"/>
                <w:b/>
              </w:rPr>
            </w:pPr>
            <w:proofErr w:type="spellStart"/>
            <w:r w:rsidRPr="00E9580B">
              <w:rPr>
                <w:rFonts w:eastAsia="Cambria"/>
                <w:b/>
              </w:rPr>
              <w:t>Nghiên</w:t>
            </w:r>
            <w:proofErr w:type="spellEnd"/>
            <w:r w:rsidRPr="00E9580B">
              <w:rPr>
                <w:rFonts w:eastAsia="Cambria"/>
                <w:b/>
              </w:rPr>
              <w:t xml:space="preserve"> </w:t>
            </w:r>
            <w:proofErr w:type="spellStart"/>
            <w:r w:rsidRPr="00E9580B">
              <w:rPr>
                <w:rFonts w:eastAsia="Cambria"/>
                <w:b/>
              </w:rPr>
              <w:t>cứu</w:t>
            </w:r>
            <w:proofErr w:type="spellEnd"/>
            <w:r>
              <w:rPr>
                <w:rFonts w:eastAsia="Cambria"/>
                <w:b/>
              </w:rPr>
              <w:t xml:space="preserve"> (NC)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5E1C" w14:textId="77777777" w:rsidR="00A3038A" w:rsidRPr="00E9580B" w:rsidRDefault="00A3038A" w:rsidP="00B52032">
            <w:pPr>
              <w:spacing w:before="40" w:after="40"/>
              <w:ind w:left="-40"/>
              <w:jc w:val="center"/>
              <w:rPr>
                <w:rFonts w:eastAsia="Cambria"/>
                <w:b/>
              </w:rPr>
            </w:pPr>
            <w:proofErr w:type="spellStart"/>
            <w:r w:rsidRPr="00E9580B">
              <w:rPr>
                <w:rFonts w:eastAsia="Cambria"/>
                <w:b/>
              </w:rPr>
              <w:t>Định</w:t>
            </w:r>
            <w:proofErr w:type="spellEnd"/>
            <w:r w:rsidRPr="00E9580B">
              <w:rPr>
                <w:rFonts w:eastAsia="Cambria"/>
                <w:b/>
              </w:rPr>
              <w:t xml:space="preserve"> </w:t>
            </w:r>
            <w:proofErr w:type="spellStart"/>
            <w:r w:rsidRPr="00E9580B">
              <w:rPr>
                <w:rFonts w:eastAsia="Cambria"/>
                <w:b/>
              </w:rPr>
              <w:t>hướng</w:t>
            </w:r>
            <w:proofErr w:type="spellEnd"/>
            <w:r w:rsidRPr="00E9580B">
              <w:rPr>
                <w:rFonts w:eastAsia="Cambria"/>
                <w:b/>
              </w:rPr>
              <w:t xml:space="preserve"> </w:t>
            </w:r>
            <w:proofErr w:type="spellStart"/>
            <w:r w:rsidRPr="00E9580B">
              <w:rPr>
                <w:rFonts w:eastAsia="Cambria"/>
                <w:b/>
              </w:rPr>
              <w:t>nghiên</w:t>
            </w:r>
            <w:proofErr w:type="spellEnd"/>
            <w:r w:rsidRPr="00E9580B">
              <w:rPr>
                <w:rFonts w:eastAsia="Cambria"/>
                <w:b/>
              </w:rPr>
              <w:t xml:space="preserve"> </w:t>
            </w:r>
            <w:proofErr w:type="spellStart"/>
            <w:r w:rsidRPr="00E9580B">
              <w:rPr>
                <w:rFonts w:eastAsia="Cambria"/>
                <w:b/>
              </w:rPr>
              <w:t>cứu</w:t>
            </w:r>
            <w:proofErr w:type="spellEnd"/>
            <w:r>
              <w:rPr>
                <w:rFonts w:eastAsia="Cambria"/>
                <w:b/>
              </w:rPr>
              <w:t xml:space="preserve"> (ĐHNC)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080E" w14:textId="77777777" w:rsidR="00A3038A" w:rsidRPr="00E9580B" w:rsidRDefault="00A3038A" w:rsidP="00B52032">
            <w:pPr>
              <w:spacing w:before="40" w:after="40"/>
              <w:ind w:left="-40"/>
              <w:jc w:val="center"/>
              <w:rPr>
                <w:rFonts w:eastAsia="Cambria"/>
                <w:b/>
              </w:rPr>
            </w:pPr>
            <w:proofErr w:type="spellStart"/>
            <w:r w:rsidRPr="00E9580B">
              <w:rPr>
                <w:rFonts w:eastAsia="Cambria"/>
                <w:b/>
              </w:rPr>
              <w:t>Định</w:t>
            </w:r>
            <w:proofErr w:type="spellEnd"/>
            <w:r w:rsidRPr="00E9580B">
              <w:rPr>
                <w:rFonts w:eastAsia="Cambria"/>
                <w:b/>
              </w:rPr>
              <w:t xml:space="preserve"> </w:t>
            </w:r>
            <w:proofErr w:type="spellStart"/>
            <w:r w:rsidRPr="00E9580B">
              <w:rPr>
                <w:rFonts w:eastAsia="Cambria"/>
                <w:b/>
              </w:rPr>
              <w:t>hướng</w:t>
            </w:r>
            <w:proofErr w:type="spellEnd"/>
            <w:r w:rsidRPr="00E9580B">
              <w:rPr>
                <w:rFonts w:eastAsia="Cambria"/>
                <w:b/>
              </w:rPr>
              <w:t xml:space="preserve"> </w:t>
            </w:r>
            <w:proofErr w:type="spellStart"/>
            <w:r w:rsidRPr="00E9580B">
              <w:rPr>
                <w:rFonts w:eastAsia="Cambria"/>
                <w:b/>
              </w:rPr>
              <w:t>ứng</w:t>
            </w:r>
            <w:proofErr w:type="spellEnd"/>
            <w:r w:rsidRPr="00E9580B">
              <w:rPr>
                <w:rFonts w:eastAsia="Cambria"/>
                <w:b/>
              </w:rPr>
              <w:t xml:space="preserve"> </w:t>
            </w:r>
            <w:proofErr w:type="spellStart"/>
            <w:r w:rsidRPr="00E9580B">
              <w:rPr>
                <w:rFonts w:eastAsia="Cambria"/>
                <w:b/>
              </w:rPr>
              <w:t>dụng</w:t>
            </w:r>
            <w:proofErr w:type="spellEnd"/>
            <w:r>
              <w:rPr>
                <w:rFonts w:eastAsia="Cambria"/>
                <w:b/>
              </w:rPr>
              <w:t xml:space="preserve"> (ĐHUD)</w:t>
            </w: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B730" w14:textId="77777777" w:rsidR="00A3038A" w:rsidRPr="00E9580B" w:rsidRDefault="00A3038A" w:rsidP="00B52032">
            <w:pPr>
              <w:spacing w:before="40" w:after="40"/>
              <w:ind w:left="-40"/>
              <w:rPr>
                <w:b/>
              </w:rPr>
            </w:pPr>
          </w:p>
        </w:tc>
      </w:tr>
      <w:tr w:rsidR="00A3038A" w:rsidRPr="003011DB" w14:paraId="153F3DEA" w14:textId="77777777" w:rsidTr="00B52032">
        <w:trPr>
          <w:trHeight w:val="20"/>
        </w:trPr>
        <w:tc>
          <w:tcPr>
            <w:tcW w:w="135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1C1C" w14:textId="77777777" w:rsidR="00A3038A" w:rsidRPr="00B9381F" w:rsidRDefault="00A3038A" w:rsidP="00B52032">
            <w:pPr>
              <w:ind w:left="-40"/>
              <w:jc w:val="center"/>
              <w:rPr>
                <w:bCs/>
              </w:rPr>
            </w:pPr>
            <w:proofErr w:type="spellStart"/>
            <w:r w:rsidRPr="00B9381F">
              <w:rPr>
                <w:bCs/>
              </w:rPr>
              <w:t>Kiến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thức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chung</w:t>
            </w:r>
            <w:proofErr w:type="spellEnd"/>
          </w:p>
        </w:tc>
        <w:tc>
          <w:tcPr>
            <w:tcW w:w="16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3983" w14:textId="77777777" w:rsidR="00A3038A" w:rsidRPr="00B9381F" w:rsidRDefault="00A3038A" w:rsidP="00B52032">
            <w:pPr>
              <w:ind w:left="-40"/>
              <w:rPr>
                <w:rFonts w:eastAsia="Cambria"/>
                <w:bCs/>
              </w:rPr>
            </w:pPr>
            <w:proofErr w:type="spellStart"/>
            <w:r w:rsidRPr="00B9381F">
              <w:rPr>
                <w:rFonts w:eastAsia="Cambria"/>
                <w:bCs/>
              </w:rPr>
              <w:t>Triết</w:t>
            </w:r>
            <w:proofErr w:type="spellEnd"/>
            <w:r w:rsidRPr="00B9381F">
              <w:rPr>
                <w:rFonts w:eastAsia="Cambria"/>
                <w:bCs/>
              </w:rPr>
              <w:t xml:space="preserve"> </w:t>
            </w:r>
            <w:proofErr w:type="spellStart"/>
            <w:r w:rsidRPr="00B9381F">
              <w:rPr>
                <w:rFonts w:eastAsia="Cambria"/>
                <w:bCs/>
              </w:rPr>
              <w:t>học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1A2C" w14:textId="77777777" w:rsidR="00A3038A" w:rsidRPr="00B9381F" w:rsidRDefault="00A3038A" w:rsidP="00B52032">
            <w:pPr>
              <w:ind w:left="-40" w:right="-120"/>
              <w:jc w:val="center"/>
            </w:pPr>
            <w:r w:rsidRPr="00B9381F">
              <w:t>3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040C" w14:textId="77777777" w:rsidR="00A3038A" w:rsidRPr="00B9381F" w:rsidRDefault="00A3038A" w:rsidP="00B52032">
            <w:pPr>
              <w:ind w:left="-40" w:right="-120"/>
              <w:jc w:val="center"/>
            </w:pPr>
            <w:r w:rsidRPr="00B9381F">
              <w:t>3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EFB6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t>3</w:t>
            </w:r>
          </w:p>
        </w:tc>
        <w:tc>
          <w:tcPr>
            <w:tcW w:w="1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1186" w14:textId="77777777" w:rsidR="00A3038A" w:rsidRPr="00B9381F" w:rsidRDefault="00A3038A" w:rsidP="00B52032">
            <w:pPr>
              <w:ind w:left="-40"/>
              <w:jc w:val="center"/>
              <w:rPr>
                <w:i/>
              </w:rPr>
            </w:pPr>
            <w:r w:rsidRPr="00B9381F">
              <w:rPr>
                <w:i/>
              </w:rPr>
              <w:t xml:space="preserve"> </w:t>
            </w:r>
          </w:p>
        </w:tc>
      </w:tr>
      <w:tr w:rsidR="00A3038A" w:rsidRPr="003011DB" w14:paraId="2FAC5689" w14:textId="77777777" w:rsidTr="00B52032">
        <w:trPr>
          <w:trHeight w:val="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F3C7" w14:textId="77777777" w:rsidR="00A3038A" w:rsidRPr="00B9381F" w:rsidRDefault="00A3038A" w:rsidP="00B52032">
            <w:pPr>
              <w:ind w:left="-40"/>
              <w:rPr>
                <w:bCs/>
              </w:rPr>
            </w:pPr>
          </w:p>
        </w:tc>
        <w:tc>
          <w:tcPr>
            <w:tcW w:w="16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F4DA" w14:textId="77777777" w:rsidR="00A3038A" w:rsidRPr="00B9381F" w:rsidRDefault="00A3038A" w:rsidP="00B52032">
            <w:pPr>
              <w:ind w:left="-40"/>
              <w:rPr>
                <w:rFonts w:eastAsia="Cambria"/>
                <w:bCs/>
              </w:rPr>
            </w:pPr>
            <w:proofErr w:type="spellStart"/>
            <w:r w:rsidRPr="00B9381F">
              <w:rPr>
                <w:rFonts w:eastAsia="Cambria"/>
                <w:bCs/>
              </w:rPr>
              <w:t>Toán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4E0D" w14:textId="77777777" w:rsidR="00A3038A" w:rsidRPr="00B9381F" w:rsidRDefault="00A3038A" w:rsidP="00B52032">
            <w:pPr>
              <w:ind w:left="-40" w:right="-120"/>
              <w:jc w:val="center"/>
            </w:pPr>
            <w:r w:rsidRPr="00B9381F">
              <w:t>4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1020" w14:textId="77777777" w:rsidR="00A3038A" w:rsidRPr="00B9381F" w:rsidRDefault="00A3038A" w:rsidP="00B52032">
            <w:pPr>
              <w:ind w:left="-40" w:right="-120"/>
              <w:jc w:val="center"/>
            </w:pPr>
            <w:r w:rsidRPr="00B9381F">
              <w:t>4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9FCD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t>4</w:t>
            </w:r>
          </w:p>
        </w:tc>
        <w:tc>
          <w:tcPr>
            <w:tcW w:w="1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3ED4" w14:textId="77777777" w:rsidR="00A3038A" w:rsidRPr="00B9381F" w:rsidRDefault="00A3038A" w:rsidP="00B52032">
            <w:pPr>
              <w:ind w:left="-40"/>
              <w:jc w:val="center"/>
              <w:rPr>
                <w:i/>
              </w:rPr>
            </w:pPr>
            <w:r w:rsidRPr="00B9381F">
              <w:rPr>
                <w:i/>
              </w:rPr>
              <w:t xml:space="preserve"> </w:t>
            </w:r>
          </w:p>
        </w:tc>
      </w:tr>
      <w:tr w:rsidR="00A3038A" w:rsidRPr="003011DB" w14:paraId="374D0FB9" w14:textId="77777777" w:rsidTr="00B52032">
        <w:trPr>
          <w:trHeight w:val="20"/>
        </w:trPr>
        <w:tc>
          <w:tcPr>
            <w:tcW w:w="135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81A4" w14:textId="77777777" w:rsidR="00A3038A" w:rsidRPr="00B9381F" w:rsidRDefault="00A3038A" w:rsidP="00B52032">
            <w:pPr>
              <w:ind w:left="-40"/>
              <w:jc w:val="center"/>
              <w:rPr>
                <w:bCs/>
              </w:rPr>
            </w:pPr>
            <w:proofErr w:type="spellStart"/>
            <w:r w:rsidRPr="00B9381F">
              <w:rPr>
                <w:bCs/>
              </w:rPr>
              <w:t>Kiến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thức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cơ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sở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và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chuyên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ngành</w:t>
            </w:r>
            <w:proofErr w:type="spellEnd"/>
          </w:p>
        </w:tc>
        <w:tc>
          <w:tcPr>
            <w:tcW w:w="16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2913" w14:textId="77777777" w:rsidR="00A3038A" w:rsidRPr="00B9381F" w:rsidRDefault="00A3038A" w:rsidP="00B52032">
            <w:pPr>
              <w:ind w:left="-320" w:firstLine="280"/>
              <w:rPr>
                <w:bCs/>
              </w:rPr>
            </w:pPr>
            <w:proofErr w:type="spellStart"/>
            <w:r w:rsidRPr="00B9381F">
              <w:rPr>
                <w:bCs/>
              </w:rPr>
              <w:t>Môn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bắt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buộc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9618" w14:textId="77777777" w:rsidR="00A3038A" w:rsidRPr="00B9381F" w:rsidRDefault="00A3038A" w:rsidP="00B52032">
            <w:pPr>
              <w:ind w:left="-40" w:right="-120"/>
              <w:jc w:val="center"/>
              <w:rPr>
                <w:vertAlign w:val="superscript"/>
              </w:rPr>
            </w:pPr>
            <w:r w:rsidRPr="00B9381F">
              <w:t>9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F402" w14:textId="77777777" w:rsidR="00A3038A" w:rsidRPr="00B9381F" w:rsidRDefault="00A3038A" w:rsidP="00B52032">
            <w:pPr>
              <w:ind w:left="-40" w:right="-120"/>
              <w:jc w:val="center"/>
              <w:rPr>
                <w:vertAlign w:val="superscript"/>
              </w:rPr>
            </w:pPr>
            <w:r w:rsidRPr="00B9381F">
              <w:t>9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A9AD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t>9</w:t>
            </w:r>
          </w:p>
        </w:tc>
        <w:tc>
          <w:tcPr>
            <w:tcW w:w="1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0720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t xml:space="preserve"> </w:t>
            </w:r>
          </w:p>
        </w:tc>
      </w:tr>
      <w:tr w:rsidR="00A3038A" w:rsidRPr="003011DB" w14:paraId="6149C0B7" w14:textId="77777777" w:rsidTr="00B52032">
        <w:trPr>
          <w:trHeight w:val="466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EF6B" w14:textId="77777777" w:rsidR="00A3038A" w:rsidRPr="00B9381F" w:rsidRDefault="00A3038A" w:rsidP="00B52032">
            <w:pPr>
              <w:ind w:left="-40"/>
              <w:rPr>
                <w:bCs/>
              </w:rPr>
            </w:pPr>
          </w:p>
        </w:tc>
        <w:tc>
          <w:tcPr>
            <w:tcW w:w="16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B316" w14:textId="77777777" w:rsidR="00A3038A" w:rsidRPr="00B9381F" w:rsidRDefault="00A3038A" w:rsidP="00B52032">
            <w:pPr>
              <w:ind w:left="-40"/>
              <w:rPr>
                <w:bCs/>
              </w:rPr>
            </w:pPr>
            <w:proofErr w:type="spellStart"/>
            <w:r w:rsidRPr="00B9381F">
              <w:rPr>
                <w:bCs/>
              </w:rPr>
              <w:t>Môn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tự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chọn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chung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3D51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sym w:font="Symbol" w:char="F0B3"/>
            </w:r>
            <w:r w:rsidRPr="00B9381F">
              <w:t>15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1CAC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sym w:font="Symbol" w:char="F0B3"/>
            </w:r>
            <w:r w:rsidRPr="00B9381F">
              <w:t>19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E0EE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sym w:font="Symbol" w:char="F0B3"/>
            </w:r>
            <w:r w:rsidRPr="00B9381F">
              <w:t>21</w:t>
            </w:r>
          </w:p>
        </w:tc>
        <w:tc>
          <w:tcPr>
            <w:tcW w:w="1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DA69" w14:textId="77777777" w:rsidR="00A3038A" w:rsidRPr="00B9381F" w:rsidRDefault="00A3038A" w:rsidP="00B52032">
            <w:pPr>
              <w:ind w:left="-40"/>
              <w:jc w:val="center"/>
            </w:pPr>
          </w:p>
        </w:tc>
      </w:tr>
      <w:tr w:rsidR="00A3038A" w:rsidRPr="003011DB" w14:paraId="02C3D38A" w14:textId="77777777" w:rsidTr="00B52032">
        <w:trPr>
          <w:trHeight w:val="5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0CC3" w14:textId="77777777" w:rsidR="00A3038A" w:rsidRPr="00B9381F" w:rsidRDefault="00A3038A" w:rsidP="00B52032">
            <w:pPr>
              <w:ind w:left="-40"/>
              <w:rPr>
                <w:bCs/>
              </w:rPr>
            </w:pPr>
          </w:p>
        </w:tc>
        <w:tc>
          <w:tcPr>
            <w:tcW w:w="16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7E58" w14:textId="77777777" w:rsidR="00A3038A" w:rsidRPr="00B9381F" w:rsidRDefault="00A3038A" w:rsidP="00B52032">
            <w:pPr>
              <w:ind w:left="-40"/>
              <w:rPr>
                <w:bCs/>
              </w:rPr>
            </w:pPr>
            <w:proofErr w:type="spellStart"/>
            <w:r w:rsidRPr="00B9381F">
              <w:rPr>
                <w:bCs/>
              </w:rPr>
              <w:t>Môn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tự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chọn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chuyên</w:t>
            </w:r>
            <w:proofErr w:type="spellEnd"/>
            <w:r w:rsidRPr="00B9381F">
              <w:rPr>
                <w:bCs/>
              </w:rPr>
              <w:t xml:space="preserve"> </w:t>
            </w:r>
            <w:proofErr w:type="spellStart"/>
            <w:r w:rsidRPr="00B9381F">
              <w:rPr>
                <w:bCs/>
              </w:rPr>
              <w:t>ngành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9FDB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sym w:font="Symbol" w:char="F0B3"/>
            </w:r>
            <w:r w:rsidRPr="00B9381F">
              <w:t>4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5CA3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sym w:font="Symbol" w:char="F0B3"/>
            </w:r>
            <w:r w:rsidRPr="00B9381F">
              <w:t>7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CF61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sym w:font="Symbol" w:char="F0B3"/>
            </w:r>
            <w:r w:rsidRPr="00B9381F">
              <w:t>11</w:t>
            </w:r>
          </w:p>
        </w:tc>
        <w:tc>
          <w:tcPr>
            <w:tcW w:w="1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80E0" w14:textId="77777777" w:rsidR="00A3038A" w:rsidRPr="00B9381F" w:rsidRDefault="00A3038A" w:rsidP="00B52032">
            <w:pPr>
              <w:ind w:left="-40"/>
              <w:jc w:val="center"/>
            </w:pPr>
            <w:r w:rsidRPr="00B9381F">
              <w:t xml:space="preserve"> </w:t>
            </w:r>
          </w:p>
        </w:tc>
      </w:tr>
      <w:tr w:rsidR="00A3038A" w:rsidRPr="003011DB" w14:paraId="2E8BAE0F" w14:textId="77777777" w:rsidTr="00B52032">
        <w:trPr>
          <w:trHeight w:val="295"/>
        </w:trPr>
        <w:tc>
          <w:tcPr>
            <w:tcW w:w="29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1785" w14:textId="77777777" w:rsidR="00A3038A" w:rsidRPr="00B9381F" w:rsidRDefault="00A3038A" w:rsidP="00B52032">
            <w:pPr>
              <w:ind w:left="-43"/>
              <w:rPr>
                <w:rFonts w:eastAsia="Cambria"/>
                <w:bCs/>
              </w:rPr>
            </w:pPr>
            <w:proofErr w:type="spellStart"/>
            <w:r w:rsidRPr="00B9381F">
              <w:rPr>
                <w:rFonts w:eastAsia="Cambria"/>
                <w:bCs/>
              </w:rPr>
              <w:t>Luận</w:t>
            </w:r>
            <w:proofErr w:type="spellEnd"/>
            <w:r w:rsidRPr="00B9381F">
              <w:rPr>
                <w:rFonts w:eastAsia="Cambria"/>
                <w:bCs/>
              </w:rPr>
              <w:t xml:space="preserve"> </w:t>
            </w:r>
            <w:proofErr w:type="spellStart"/>
            <w:r w:rsidRPr="00B9381F">
              <w:rPr>
                <w:rFonts w:eastAsia="Cambria"/>
                <w:bCs/>
              </w:rPr>
              <w:t>văn</w:t>
            </w:r>
            <w:proofErr w:type="spellEnd"/>
            <w:r w:rsidRPr="00B9381F">
              <w:rPr>
                <w:rFonts w:eastAsia="Cambria"/>
                <w:bCs/>
              </w:rPr>
              <w:t xml:space="preserve"> </w:t>
            </w:r>
            <w:proofErr w:type="spellStart"/>
            <w:r w:rsidRPr="00B9381F">
              <w:rPr>
                <w:rFonts w:eastAsia="Cambria"/>
                <w:bCs/>
              </w:rPr>
              <w:t>tốt</w:t>
            </w:r>
            <w:proofErr w:type="spellEnd"/>
            <w:r w:rsidRPr="00B9381F">
              <w:rPr>
                <w:rFonts w:eastAsia="Cambria"/>
                <w:bCs/>
              </w:rPr>
              <w:t xml:space="preserve"> </w:t>
            </w:r>
            <w:proofErr w:type="spellStart"/>
            <w:r w:rsidRPr="00B9381F">
              <w:rPr>
                <w:rFonts w:eastAsia="Cambria"/>
                <w:bCs/>
              </w:rPr>
              <w:t>nghiệp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209D" w14:textId="77777777" w:rsidR="00A3038A" w:rsidRPr="00B9381F" w:rsidRDefault="00A3038A" w:rsidP="00B52032">
            <w:pPr>
              <w:ind w:left="-43"/>
              <w:jc w:val="center"/>
            </w:pPr>
            <w:r w:rsidRPr="00B9381F">
              <w:t>25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E29A" w14:textId="77777777" w:rsidR="00A3038A" w:rsidRPr="00B9381F" w:rsidRDefault="00A3038A" w:rsidP="00B52032">
            <w:pPr>
              <w:ind w:left="-43"/>
              <w:jc w:val="center"/>
            </w:pPr>
            <w:r w:rsidRPr="00B9381F">
              <w:t>18</w:t>
            </w:r>
          </w:p>
        </w:tc>
        <w:tc>
          <w:tcPr>
            <w:tcW w:w="1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174C" w14:textId="77777777" w:rsidR="00A3038A" w:rsidRPr="00B9381F" w:rsidRDefault="00A3038A" w:rsidP="00B52032">
            <w:pPr>
              <w:ind w:left="-43"/>
              <w:jc w:val="center"/>
            </w:pPr>
            <w:r w:rsidRPr="00B9381F">
              <w:t>12</w:t>
            </w:r>
          </w:p>
        </w:tc>
        <w:tc>
          <w:tcPr>
            <w:tcW w:w="1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80ED" w14:textId="77777777" w:rsidR="00A3038A" w:rsidRPr="00B9381F" w:rsidRDefault="00A3038A" w:rsidP="00B52032">
            <w:pPr>
              <w:ind w:left="-43"/>
              <w:jc w:val="center"/>
            </w:pPr>
            <w:r w:rsidRPr="00B9381F">
              <w:t xml:space="preserve"> </w:t>
            </w:r>
          </w:p>
        </w:tc>
      </w:tr>
      <w:tr w:rsidR="00A3038A" w:rsidRPr="003011DB" w14:paraId="30B311FC" w14:textId="77777777" w:rsidTr="00B52032">
        <w:trPr>
          <w:trHeight w:val="250"/>
        </w:trPr>
        <w:tc>
          <w:tcPr>
            <w:tcW w:w="2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4480" w14:textId="77777777" w:rsidR="00A3038A" w:rsidRPr="00B9381F" w:rsidRDefault="00A3038A" w:rsidP="00B52032">
            <w:pPr>
              <w:ind w:left="-43"/>
              <w:rPr>
                <w:rFonts w:eastAsia="Cambria"/>
                <w:b/>
              </w:rPr>
            </w:pPr>
            <w:proofErr w:type="spellStart"/>
            <w:r w:rsidRPr="00B9381F">
              <w:rPr>
                <w:rFonts w:eastAsia="Cambria"/>
                <w:b/>
              </w:rPr>
              <w:t>Tổng</w:t>
            </w:r>
            <w:proofErr w:type="spellEnd"/>
            <w:r w:rsidRPr="00B9381F">
              <w:rPr>
                <w:rFonts w:eastAsia="Cambria"/>
                <w:b/>
              </w:rPr>
              <w:t xml:space="preserve"> </w:t>
            </w:r>
            <w:proofErr w:type="spellStart"/>
            <w:r w:rsidRPr="00B9381F">
              <w:rPr>
                <w:rFonts w:eastAsia="Cambria"/>
                <w:b/>
              </w:rPr>
              <w:t>cộng</w:t>
            </w:r>
            <w:proofErr w:type="spellEnd"/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AE2E" w14:textId="77777777" w:rsidR="00A3038A" w:rsidRPr="00B9381F" w:rsidRDefault="00A3038A" w:rsidP="00B52032">
            <w:pPr>
              <w:ind w:left="-40"/>
              <w:jc w:val="center"/>
              <w:rPr>
                <w:b/>
              </w:rPr>
            </w:pPr>
            <w:r w:rsidRPr="00B9381F">
              <w:rPr>
                <w:b/>
              </w:rPr>
              <w:t>60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DFB8" w14:textId="77777777" w:rsidR="00A3038A" w:rsidRPr="00B9381F" w:rsidRDefault="00A3038A" w:rsidP="00B52032">
            <w:pPr>
              <w:ind w:left="-40"/>
              <w:jc w:val="center"/>
              <w:rPr>
                <w:b/>
              </w:rPr>
            </w:pPr>
            <w:r w:rsidRPr="00B9381F">
              <w:rPr>
                <w:b/>
              </w:rPr>
              <w:t>60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7ADA" w14:textId="77777777" w:rsidR="00A3038A" w:rsidRPr="00B9381F" w:rsidRDefault="00A3038A" w:rsidP="00B52032">
            <w:pPr>
              <w:ind w:left="-40"/>
              <w:jc w:val="center"/>
              <w:rPr>
                <w:b/>
              </w:rPr>
            </w:pPr>
            <w:r w:rsidRPr="00B9381F">
              <w:rPr>
                <w:b/>
              </w:rPr>
              <w:t>60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AAFA" w14:textId="77777777" w:rsidR="00A3038A" w:rsidRPr="00B9381F" w:rsidRDefault="00A3038A" w:rsidP="00B52032">
            <w:pPr>
              <w:ind w:left="-40"/>
            </w:pPr>
            <w:proofErr w:type="spellStart"/>
            <w:r w:rsidRPr="00B9381F">
              <w:t>Học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viên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có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thể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tích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lũy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nhiều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hơn</w:t>
            </w:r>
            <w:proofErr w:type="spellEnd"/>
            <w:r w:rsidRPr="00B9381F">
              <w:t xml:space="preserve"> 60 </w:t>
            </w:r>
            <w:proofErr w:type="spellStart"/>
            <w:r w:rsidRPr="00B9381F">
              <w:t>tín</w:t>
            </w:r>
            <w:proofErr w:type="spellEnd"/>
            <w:r w:rsidRPr="00B9381F">
              <w:t xml:space="preserve"> </w:t>
            </w:r>
            <w:proofErr w:type="spellStart"/>
            <w:r w:rsidRPr="00B9381F">
              <w:t>chỉ</w:t>
            </w:r>
            <w:proofErr w:type="spellEnd"/>
            <w:r w:rsidRPr="00B9381F">
              <w:t>.</w:t>
            </w:r>
          </w:p>
        </w:tc>
      </w:tr>
    </w:tbl>
    <w:p w14:paraId="60C5D03B" w14:textId="77777777" w:rsidR="00A3038A" w:rsidRPr="00EA3FDA" w:rsidRDefault="00A3038A" w:rsidP="00A3038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360"/>
        <w:contextualSpacing w:val="0"/>
        <w:jc w:val="both"/>
        <w:rPr>
          <w:color w:val="000000"/>
          <w:sz w:val="12"/>
          <w:szCs w:val="12"/>
        </w:rPr>
      </w:pPr>
    </w:p>
    <w:p w14:paraId="1FD23F8D" w14:textId="77777777" w:rsidR="00A3038A" w:rsidRDefault="00A3038A" w:rsidP="00A3038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70"/>
        <w:contextualSpacing w:val="0"/>
        <w:jc w:val="both"/>
        <w:outlineLvl w:val="0"/>
        <w:rPr>
          <w:color w:val="000000"/>
          <w:sz w:val="26"/>
          <w:szCs w:val="26"/>
        </w:rPr>
      </w:pPr>
      <w:bookmarkStart w:id="3" w:name="_Toc91540657"/>
      <w:proofErr w:type="spellStart"/>
      <w:r>
        <w:rPr>
          <w:b/>
          <w:color w:val="000000"/>
          <w:sz w:val="26"/>
          <w:szCs w:val="26"/>
        </w:rPr>
        <w:t>Khung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chương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 w:rsidRPr="007019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0198B">
        <w:rPr>
          <w:b/>
          <w:bCs/>
          <w:color w:val="000000"/>
          <w:sz w:val="26"/>
          <w:szCs w:val="26"/>
        </w:rPr>
        <w:t>và</w:t>
      </w:r>
      <w:proofErr w:type="spellEnd"/>
      <w:r w:rsidRPr="007019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0198B">
        <w:rPr>
          <w:b/>
          <w:bCs/>
          <w:color w:val="000000"/>
          <w:sz w:val="26"/>
          <w:szCs w:val="26"/>
        </w:rPr>
        <w:t>kế</w:t>
      </w:r>
      <w:proofErr w:type="spellEnd"/>
      <w:r w:rsidRPr="007019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0198B">
        <w:rPr>
          <w:b/>
          <w:bCs/>
          <w:color w:val="000000"/>
          <w:sz w:val="26"/>
          <w:szCs w:val="26"/>
        </w:rPr>
        <w:t>hoạch</w:t>
      </w:r>
      <w:proofErr w:type="spellEnd"/>
      <w:r w:rsidRPr="007019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0198B">
        <w:rPr>
          <w:b/>
          <w:bCs/>
          <w:color w:val="000000"/>
          <w:sz w:val="26"/>
          <w:szCs w:val="26"/>
        </w:rPr>
        <w:t>dạy</w:t>
      </w:r>
      <w:proofErr w:type="spellEnd"/>
      <w:r w:rsidRPr="0070198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0198B">
        <w:rPr>
          <w:b/>
          <w:bCs/>
          <w:color w:val="000000"/>
          <w:sz w:val="26"/>
          <w:szCs w:val="26"/>
        </w:rPr>
        <w:t>mẫu</w:t>
      </w:r>
      <w:bookmarkEnd w:id="3"/>
      <w:proofErr w:type="spellEnd"/>
    </w:p>
    <w:p w14:paraId="5FDCCF13" w14:textId="77777777" w:rsidR="00A3038A" w:rsidRDefault="00A3038A" w:rsidP="00A3038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90" w:firstLine="63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hè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mẫu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>: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80"/>
        <w:gridCol w:w="630"/>
        <w:gridCol w:w="3510"/>
        <w:gridCol w:w="1080"/>
        <w:gridCol w:w="1170"/>
        <w:gridCol w:w="1350"/>
      </w:tblGrid>
      <w:tr w:rsidR="00A3038A" w14:paraId="74A924DE" w14:textId="77777777" w:rsidTr="00B52032">
        <w:trPr>
          <w:trHeight w:val="220"/>
        </w:trPr>
        <w:tc>
          <w:tcPr>
            <w:tcW w:w="558" w:type="dxa"/>
            <w:vMerge w:val="restart"/>
            <w:vAlign w:val="center"/>
          </w:tcPr>
          <w:p w14:paraId="3500F75A" w14:textId="77777777" w:rsidR="00A3038A" w:rsidRDefault="00A3038A" w:rsidP="00B52032">
            <w:pPr>
              <w:spacing w:before="60" w:after="60" w:line="24" w:lineRule="atLeast"/>
            </w:pPr>
            <w:r>
              <w:rPr>
                <w:b/>
              </w:rPr>
              <w:t>TT</w:t>
            </w:r>
          </w:p>
        </w:tc>
        <w:tc>
          <w:tcPr>
            <w:tcW w:w="1080" w:type="dxa"/>
            <w:vMerge w:val="restart"/>
            <w:vAlign w:val="center"/>
          </w:tcPr>
          <w:p w14:paraId="011DFD4F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 xml:space="preserve">Mã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học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14:paraId="768B695B" w14:textId="77777777" w:rsidR="00A3038A" w:rsidRDefault="00A3038A" w:rsidP="00B52032">
            <w:pPr>
              <w:spacing w:before="60" w:after="60" w:line="24" w:lineRule="atLeast"/>
              <w:jc w:val="center"/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kỳ</w:t>
            </w:r>
            <w:proofErr w:type="spellEnd"/>
          </w:p>
        </w:tc>
        <w:tc>
          <w:tcPr>
            <w:tcW w:w="35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D55C7F6" w14:textId="77777777" w:rsidR="00A3038A" w:rsidRDefault="00A3038A" w:rsidP="00B52032">
            <w:pPr>
              <w:spacing w:before="60" w:after="60" w:line="24" w:lineRule="atLeast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3EE51025" w14:textId="77777777" w:rsidR="00A3038A" w:rsidRDefault="00A3038A" w:rsidP="00B52032">
            <w:pPr>
              <w:spacing w:before="60" w:after="60" w:line="24" w:lineRule="atLeast"/>
              <w:jc w:val="center"/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</w:p>
        </w:tc>
      </w:tr>
      <w:tr w:rsidR="00A3038A" w14:paraId="730E3122" w14:textId="77777777" w:rsidTr="00B52032">
        <w:trPr>
          <w:trHeight w:val="220"/>
        </w:trPr>
        <w:tc>
          <w:tcPr>
            <w:tcW w:w="558" w:type="dxa"/>
            <w:vMerge/>
            <w:vAlign w:val="center"/>
          </w:tcPr>
          <w:p w14:paraId="17F85927" w14:textId="77777777" w:rsidR="00A3038A" w:rsidRDefault="00A3038A" w:rsidP="00B5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1080" w:type="dxa"/>
            <w:vMerge/>
            <w:vAlign w:val="center"/>
          </w:tcPr>
          <w:p w14:paraId="2D80F46D" w14:textId="77777777" w:rsidR="00A3038A" w:rsidRDefault="00A3038A" w:rsidP="00B5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630" w:type="dxa"/>
            <w:vMerge/>
            <w:vAlign w:val="center"/>
          </w:tcPr>
          <w:p w14:paraId="472DC979" w14:textId="77777777" w:rsidR="00A3038A" w:rsidRDefault="00A3038A" w:rsidP="00B5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3510" w:type="dxa"/>
            <w:vMerge/>
            <w:tcMar>
              <w:left w:w="28" w:type="dxa"/>
              <w:right w:w="28" w:type="dxa"/>
            </w:tcMar>
            <w:vAlign w:val="center"/>
          </w:tcPr>
          <w:p w14:paraId="4296F28F" w14:textId="77777777" w:rsidR="00A3038A" w:rsidRDefault="00A3038A" w:rsidP="00B52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" w:lineRule="atLeast"/>
            </w:pPr>
          </w:p>
        </w:tc>
        <w:tc>
          <w:tcPr>
            <w:tcW w:w="1080" w:type="dxa"/>
            <w:vAlign w:val="center"/>
          </w:tcPr>
          <w:p w14:paraId="33E43C5B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Tổng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sô</w:t>
            </w:r>
            <w:proofErr w:type="spellEnd"/>
            <w:r>
              <w:rPr>
                <w:b/>
              </w:rPr>
              <w:t>́</w:t>
            </w:r>
          </w:p>
        </w:tc>
        <w:tc>
          <w:tcPr>
            <w:tcW w:w="1170" w:type="dxa"/>
            <w:vAlign w:val="center"/>
          </w:tcPr>
          <w:p w14:paraId="55EC31D2" w14:textId="77777777" w:rsidR="00A3038A" w:rsidRDefault="00A3038A" w:rsidP="00B52032">
            <w:pPr>
              <w:spacing w:before="60" w:after="60" w:line="24" w:lineRule="atLeast"/>
              <w:jc w:val="center"/>
            </w:pP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thuyết</w:t>
            </w:r>
            <w:proofErr w:type="spellEnd"/>
          </w:p>
        </w:tc>
        <w:tc>
          <w:tcPr>
            <w:tcW w:w="1350" w:type="dxa"/>
            <w:vAlign w:val="center"/>
          </w:tcPr>
          <w:p w14:paraId="6140190F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hành</w:t>
            </w:r>
            <w:proofErr w:type="spellEnd"/>
            <w:r>
              <w:rPr>
                <w:b/>
              </w:rPr>
              <w:t>*</w:t>
            </w:r>
          </w:p>
        </w:tc>
      </w:tr>
      <w:tr w:rsidR="00A3038A" w14:paraId="4E6A6E20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027FD9A5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14:paraId="7DCD3ED1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45EFDAC1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chung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cho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1DA7EE37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7 TC</w:t>
            </w:r>
          </w:p>
        </w:tc>
      </w:tr>
      <w:tr w:rsidR="00A3038A" w14:paraId="21397104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640F99AA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right="-66" w:hanging="454"/>
              <w:jc w:val="center"/>
            </w:pPr>
          </w:p>
        </w:tc>
        <w:tc>
          <w:tcPr>
            <w:tcW w:w="1080" w:type="dxa"/>
            <w:vAlign w:val="center"/>
          </w:tcPr>
          <w:p w14:paraId="4586F902" w14:textId="77777777" w:rsidR="00A3038A" w:rsidRPr="002908C9" w:rsidRDefault="00A3038A" w:rsidP="00B52032">
            <w:pPr>
              <w:spacing w:before="60" w:after="60" w:line="24" w:lineRule="atLeast"/>
              <w:ind w:right="-66"/>
            </w:pPr>
            <w:r w:rsidRPr="002908C9">
              <w:t>PH2001</w:t>
            </w:r>
          </w:p>
        </w:tc>
        <w:tc>
          <w:tcPr>
            <w:tcW w:w="630" w:type="dxa"/>
          </w:tcPr>
          <w:p w14:paraId="660B8AEE" w14:textId="77777777" w:rsidR="00A3038A" w:rsidRDefault="00A3038A" w:rsidP="00B52032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63DDB80E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Triết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80" w:type="dxa"/>
            <w:vAlign w:val="center"/>
          </w:tcPr>
          <w:p w14:paraId="4BEAEAFE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0E46006C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2E8AE329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0</w:t>
            </w:r>
          </w:p>
        </w:tc>
      </w:tr>
      <w:tr w:rsidR="00A3038A" w14:paraId="704A4C49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33B1671E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right="-66" w:hanging="454"/>
              <w:jc w:val="center"/>
            </w:pPr>
          </w:p>
        </w:tc>
        <w:tc>
          <w:tcPr>
            <w:tcW w:w="1080" w:type="dxa"/>
            <w:vAlign w:val="center"/>
          </w:tcPr>
          <w:p w14:paraId="37CDBA5F" w14:textId="77777777" w:rsidR="00A3038A" w:rsidRPr="002908C9" w:rsidRDefault="00A3038A" w:rsidP="00B52032">
            <w:pPr>
              <w:spacing w:before="60" w:after="60" w:line="24" w:lineRule="atLeast"/>
              <w:ind w:right="-66"/>
            </w:pPr>
            <w:r w:rsidRPr="002908C9">
              <w:t>MA2001</w:t>
            </w:r>
          </w:p>
        </w:tc>
        <w:tc>
          <w:tcPr>
            <w:tcW w:w="630" w:type="dxa"/>
          </w:tcPr>
          <w:p w14:paraId="6A73AB7F" w14:textId="77777777" w:rsidR="00A3038A" w:rsidRDefault="00A3038A" w:rsidP="00B52032">
            <w:pPr>
              <w:spacing w:before="60" w:after="60" w:line="24" w:lineRule="atLeast"/>
            </w:pPr>
            <w:r>
              <w:t>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728710EF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80" w:type="dxa"/>
            <w:vAlign w:val="center"/>
          </w:tcPr>
          <w:p w14:paraId="42A18CF2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4AA8FDF3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50232B8B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0</w:t>
            </w:r>
          </w:p>
        </w:tc>
      </w:tr>
      <w:tr w:rsidR="00A3038A" w14:paraId="7E3DA952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6D5D6FB9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right="-66" w:hanging="454"/>
              <w:jc w:val="center"/>
            </w:pPr>
          </w:p>
        </w:tc>
        <w:tc>
          <w:tcPr>
            <w:tcW w:w="1080" w:type="dxa"/>
            <w:vAlign w:val="center"/>
          </w:tcPr>
          <w:p w14:paraId="3493F8EE" w14:textId="77777777" w:rsidR="00A3038A" w:rsidRDefault="00A3038A" w:rsidP="00B52032">
            <w:pPr>
              <w:spacing w:before="60" w:after="60" w:line="24" w:lineRule="atLeast"/>
              <w:ind w:right="-66"/>
            </w:pPr>
            <w:r>
              <w:t>ENG</w:t>
            </w:r>
          </w:p>
        </w:tc>
        <w:tc>
          <w:tcPr>
            <w:tcW w:w="630" w:type="dxa"/>
          </w:tcPr>
          <w:p w14:paraId="2BC18B85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3B12249D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(</w:t>
            </w:r>
            <w:proofErr w:type="spellStart"/>
            <w:r>
              <w:t>Tiếng</w:t>
            </w:r>
            <w:proofErr w:type="spellEnd"/>
            <w:r>
              <w:t xml:space="preserve"> Anh)</w:t>
            </w:r>
          </w:p>
        </w:tc>
        <w:tc>
          <w:tcPr>
            <w:tcW w:w="1080" w:type="dxa"/>
            <w:vAlign w:val="center"/>
          </w:tcPr>
          <w:p w14:paraId="421376D3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  <w:tc>
          <w:tcPr>
            <w:tcW w:w="1170" w:type="dxa"/>
            <w:vAlign w:val="center"/>
          </w:tcPr>
          <w:p w14:paraId="7FC243AE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  <w:tc>
          <w:tcPr>
            <w:tcW w:w="1350" w:type="dxa"/>
            <w:vAlign w:val="center"/>
          </w:tcPr>
          <w:p w14:paraId="5AAB71E8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</w:tr>
      <w:tr w:rsidR="00A3038A" w14:paraId="513AB816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1E95990A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14:paraId="6C1CDDFC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2A7D0615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ngành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195F1F16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>: 28 TC</w:t>
            </w:r>
          </w:p>
          <w:p w14:paraId="71383F18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>: 35 TC</w:t>
            </w:r>
          </w:p>
          <w:p w14:paraId="15D96D17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 41 TC</w:t>
            </w:r>
          </w:p>
        </w:tc>
      </w:tr>
      <w:tr w:rsidR="00A3038A" w14:paraId="6E242B82" w14:textId="77777777" w:rsidTr="00B52032">
        <w:trPr>
          <w:trHeight w:val="220"/>
        </w:trPr>
        <w:tc>
          <w:tcPr>
            <w:tcW w:w="2268" w:type="dxa"/>
            <w:gridSpan w:val="3"/>
          </w:tcPr>
          <w:p w14:paraId="54B50EB0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  <w:tc>
          <w:tcPr>
            <w:tcW w:w="7110" w:type="dxa"/>
            <w:gridSpan w:val="4"/>
            <w:vAlign w:val="center"/>
          </w:tcPr>
          <w:p w14:paraId="410168F4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BẮT BUỘC CHO CẢ BA PHƯƠNG THỨC</w:t>
            </w:r>
          </w:p>
        </w:tc>
      </w:tr>
      <w:tr w:rsidR="00A3038A" w14:paraId="18F770AC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7CA61661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630" w:type="dxa"/>
          </w:tcPr>
          <w:p w14:paraId="0AB586B2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70FD0D17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bắt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buộc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36EC0E90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9 TC</w:t>
            </w:r>
          </w:p>
        </w:tc>
      </w:tr>
      <w:tr w:rsidR="00A3038A" w14:paraId="656E4576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67AA3F76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09518EED" w14:textId="77777777" w:rsidR="00A3038A" w:rsidRDefault="00A3038A" w:rsidP="00B52032">
            <w:pPr>
              <w:spacing w:before="60" w:after="60" w:line="24" w:lineRule="atLeast"/>
            </w:pPr>
            <w:r w:rsidRPr="005B2BE6">
              <w:t>CS2205</w:t>
            </w:r>
          </w:p>
        </w:tc>
        <w:tc>
          <w:tcPr>
            <w:tcW w:w="630" w:type="dxa"/>
          </w:tcPr>
          <w:p w14:paraId="18E4D3A5" w14:textId="77777777" w:rsidR="00A3038A" w:rsidRDefault="00A3038A" w:rsidP="00B52032">
            <w:pPr>
              <w:spacing w:before="60" w:after="60" w:line="24" w:lineRule="atLeast"/>
            </w:pPr>
            <w:r>
              <w:t>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1D98279A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khoa </w:t>
            </w:r>
            <w:proofErr w:type="spellStart"/>
            <w:proofErr w:type="gramStart"/>
            <w:r>
              <w:t>học</w:t>
            </w:r>
            <w:proofErr w:type="spellEnd"/>
            <w:r>
              <w:t>(</w:t>
            </w:r>
            <w:proofErr w:type="gramEnd"/>
            <w:r>
              <w:t>**)</w:t>
            </w:r>
          </w:p>
        </w:tc>
        <w:tc>
          <w:tcPr>
            <w:tcW w:w="1080" w:type="dxa"/>
            <w:vAlign w:val="center"/>
          </w:tcPr>
          <w:p w14:paraId="7133FD6F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14:paraId="728E77E4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5E9A6DAC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0</w:t>
            </w:r>
          </w:p>
        </w:tc>
      </w:tr>
      <w:tr w:rsidR="00A3038A" w14:paraId="1E5F4506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526BA1DF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062DD855" w14:textId="77777777" w:rsidR="00A3038A" w:rsidRDefault="00A3038A" w:rsidP="00B52032">
            <w:pPr>
              <w:spacing w:before="60" w:after="60" w:line="24" w:lineRule="atLeast"/>
            </w:pPr>
            <w:r>
              <w:t>IS6002</w:t>
            </w:r>
          </w:p>
        </w:tc>
        <w:tc>
          <w:tcPr>
            <w:tcW w:w="630" w:type="dxa"/>
          </w:tcPr>
          <w:p w14:paraId="27D0F312" w14:textId="77777777" w:rsidR="00A3038A" w:rsidRDefault="00A3038A" w:rsidP="00B52032">
            <w:pPr>
              <w:spacing w:before="60" w:after="60" w:line="24" w:lineRule="atLeast"/>
            </w:pPr>
            <w:r>
              <w:t>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1609CA3D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</w:p>
        </w:tc>
        <w:tc>
          <w:tcPr>
            <w:tcW w:w="1080" w:type="dxa"/>
            <w:vAlign w:val="center"/>
          </w:tcPr>
          <w:p w14:paraId="10A051B1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716AAA5F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2416EBC2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6F35F337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47E7BEF6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095BDA8" w14:textId="77777777" w:rsidR="00A3038A" w:rsidRPr="00DE4CCA" w:rsidRDefault="00A3038A" w:rsidP="00B52032">
            <w:pPr>
              <w:spacing w:before="60" w:after="60" w:line="24" w:lineRule="atLeast"/>
              <w:rPr>
                <w:lang w:val="vi-VN"/>
              </w:rPr>
            </w:pPr>
            <w:r w:rsidRPr="00DE4CCA">
              <w:rPr>
                <w:lang w:val="vi-VN"/>
              </w:rPr>
              <w:t>IS6003</w:t>
            </w:r>
          </w:p>
        </w:tc>
        <w:tc>
          <w:tcPr>
            <w:tcW w:w="630" w:type="dxa"/>
          </w:tcPr>
          <w:p w14:paraId="2B99AB27" w14:textId="77777777" w:rsidR="00A3038A" w:rsidRPr="00DE4CCA" w:rsidRDefault="00A3038A" w:rsidP="00B52032">
            <w:pPr>
              <w:spacing w:before="60" w:after="60" w:line="24" w:lineRule="atLeast"/>
            </w:pPr>
            <w:r w:rsidRPr="00DE4CCA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4147B7D5" w14:textId="77777777" w:rsidR="00A3038A" w:rsidRPr="00DE4CCA" w:rsidRDefault="00A3038A" w:rsidP="00B52032">
            <w:pPr>
              <w:spacing w:before="60" w:after="60" w:line="24" w:lineRule="atLeast"/>
              <w:rPr>
                <w:lang w:val="vi-VN"/>
              </w:rPr>
            </w:pPr>
            <w:proofErr w:type="spellStart"/>
            <w:r w:rsidRPr="00DE4CCA">
              <w:t>Hoạch</w:t>
            </w:r>
            <w:proofErr w:type="spellEnd"/>
            <w:r w:rsidRPr="00DE4CCA">
              <w:t xml:space="preserve"> </w:t>
            </w:r>
            <w:proofErr w:type="spellStart"/>
            <w:r w:rsidRPr="00DE4CCA">
              <w:t>định</w:t>
            </w:r>
            <w:proofErr w:type="spellEnd"/>
            <w:r w:rsidRPr="00DE4CCA">
              <w:t xml:space="preserve"> </w:t>
            </w:r>
            <w:proofErr w:type="spellStart"/>
            <w:r w:rsidRPr="00DE4CCA">
              <w:t>nguồn</w:t>
            </w:r>
            <w:proofErr w:type="spellEnd"/>
            <w:r w:rsidRPr="00DE4CCA">
              <w:t xml:space="preserve"> </w:t>
            </w:r>
            <w:proofErr w:type="spellStart"/>
            <w:r w:rsidRPr="00DE4CCA">
              <w:t>lực</w:t>
            </w:r>
            <w:proofErr w:type="spellEnd"/>
            <w:r w:rsidRPr="00DE4CCA">
              <w:t xml:space="preserve"> </w:t>
            </w:r>
            <w:proofErr w:type="spellStart"/>
            <w:r w:rsidRPr="00DE4CCA">
              <w:t>doanh</w:t>
            </w:r>
            <w:proofErr w:type="spellEnd"/>
            <w:r w:rsidRPr="00DE4CCA">
              <w:t xml:space="preserve"> </w:t>
            </w:r>
            <w:proofErr w:type="spellStart"/>
            <w:r w:rsidRPr="00DE4CCA">
              <w:t>nghiệp</w:t>
            </w:r>
            <w:proofErr w:type="spellEnd"/>
            <w:r w:rsidRPr="00DE4CCA">
              <w:rPr>
                <w:lang w:val="vi-VN"/>
              </w:rPr>
              <w:t xml:space="preserve"> nâng cao</w:t>
            </w:r>
          </w:p>
        </w:tc>
        <w:tc>
          <w:tcPr>
            <w:tcW w:w="1080" w:type="dxa"/>
            <w:vAlign w:val="center"/>
          </w:tcPr>
          <w:p w14:paraId="776436D9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5A99262E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405A9C96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63A77CBD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03C08530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630" w:type="dxa"/>
          </w:tcPr>
          <w:p w14:paraId="0BC22DD3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3364B1A6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chọn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38FFF769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  <w:bCs/>
              </w:rPr>
              <w:sym w:font="Symbol" w:char="F0B3"/>
            </w:r>
            <w:r>
              <w:rPr>
                <w:b/>
              </w:rPr>
              <w:t>19 TC</w:t>
            </w:r>
          </w:p>
          <w:p w14:paraId="4EC34345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  <w:bCs/>
              </w:rPr>
              <w:sym w:font="Symbol" w:char="F0B3"/>
            </w:r>
            <w:r>
              <w:rPr>
                <w:b/>
              </w:rPr>
              <w:t>26 TC</w:t>
            </w:r>
          </w:p>
          <w:p w14:paraId="33F89CE3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 w:rsidRPr="005B2BE6"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 xml:space="preserve">32 TC </w:t>
            </w:r>
          </w:p>
        </w:tc>
      </w:tr>
      <w:tr w:rsidR="00A3038A" w14:paraId="29D70860" w14:textId="77777777" w:rsidTr="00B52032">
        <w:trPr>
          <w:trHeight w:val="827"/>
        </w:trPr>
        <w:tc>
          <w:tcPr>
            <w:tcW w:w="1638" w:type="dxa"/>
            <w:gridSpan w:val="2"/>
            <w:vAlign w:val="center"/>
          </w:tcPr>
          <w:p w14:paraId="2B695B6B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  <w:tc>
          <w:tcPr>
            <w:tcW w:w="630" w:type="dxa"/>
          </w:tcPr>
          <w:p w14:paraId="03E4DBE9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7DD52A6B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chọn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chung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75C95496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15 TC</w:t>
            </w:r>
          </w:p>
          <w:p w14:paraId="47BEF94D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19 TC</w:t>
            </w:r>
          </w:p>
          <w:p w14:paraId="046ECDBA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21 TC</w:t>
            </w:r>
          </w:p>
        </w:tc>
      </w:tr>
      <w:tr w:rsidR="00A3038A" w14:paraId="2AD77BE1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3969205E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110B99A8" w14:textId="77777777" w:rsidR="00A3038A" w:rsidRDefault="00A3038A" w:rsidP="00B52032">
            <w:pPr>
              <w:spacing w:before="60" w:after="60" w:line="24" w:lineRule="atLeast"/>
            </w:pPr>
            <w:r>
              <w:t>IS6101</w:t>
            </w:r>
          </w:p>
        </w:tc>
        <w:tc>
          <w:tcPr>
            <w:tcW w:w="630" w:type="dxa"/>
          </w:tcPr>
          <w:p w14:paraId="05127DE7" w14:textId="77777777" w:rsidR="00A3038A" w:rsidRDefault="00A3038A" w:rsidP="00B52032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3174BF6A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(E-Business)</w:t>
            </w:r>
          </w:p>
        </w:tc>
        <w:tc>
          <w:tcPr>
            <w:tcW w:w="1080" w:type="dxa"/>
            <w:vAlign w:val="center"/>
          </w:tcPr>
          <w:p w14:paraId="66E01DB2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3EE02DD9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394BC529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39F3F388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27B8333E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60929675" w14:textId="77777777" w:rsidR="00A3038A" w:rsidRDefault="00A3038A" w:rsidP="00B52032">
            <w:pPr>
              <w:spacing w:before="60" w:after="60" w:line="24" w:lineRule="atLeast"/>
            </w:pPr>
            <w:r>
              <w:t>IS6102</w:t>
            </w:r>
          </w:p>
        </w:tc>
        <w:tc>
          <w:tcPr>
            <w:tcW w:w="630" w:type="dxa"/>
          </w:tcPr>
          <w:p w14:paraId="72A2E489" w14:textId="77777777" w:rsidR="00A3038A" w:rsidRDefault="00A3038A" w:rsidP="00B52032">
            <w:pPr>
              <w:spacing w:before="60" w:after="60" w:line="24" w:lineRule="atLeast"/>
            </w:pPr>
            <w: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6E265A65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</w:p>
        </w:tc>
        <w:tc>
          <w:tcPr>
            <w:tcW w:w="1080" w:type="dxa"/>
            <w:vAlign w:val="center"/>
          </w:tcPr>
          <w:p w14:paraId="5066D3FE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13DFA87E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064FAEDC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64E0D0A5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5ED2786E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4B62ED80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IS6103</w:t>
            </w:r>
          </w:p>
        </w:tc>
        <w:tc>
          <w:tcPr>
            <w:tcW w:w="630" w:type="dxa"/>
          </w:tcPr>
          <w:p w14:paraId="2D3E23AA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43EAF445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Xây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dựng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hệ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thống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phần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mềm</w:t>
            </w:r>
            <w:proofErr w:type="spellEnd"/>
            <w:r w:rsidRPr="001C23D9">
              <w:t xml:space="preserve"> di </w:t>
            </w:r>
            <w:proofErr w:type="spellStart"/>
            <w:r w:rsidRPr="001C23D9">
              <w:t>động</w:t>
            </w:r>
            <w:proofErr w:type="spellEnd"/>
          </w:p>
        </w:tc>
        <w:tc>
          <w:tcPr>
            <w:tcW w:w="1080" w:type="dxa"/>
            <w:vAlign w:val="center"/>
          </w:tcPr>
          <w:p w14:paraId="27A9C7CB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37629096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3</w:t>
            </w:r>
          </w:p>
        </w:tc>
        <w:tc>
          <w:tcPr>
            <w:tcW w:w="1350" w:type="dxa"/>
            <w:vAlign w:val="center"/>
          </w:tcPr>
          <w:p w14:paraId="5B519C2A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1</w:t>
            </w:r>
          </w:p>
        </w:tc>
      </w:tr>
      <w:tr w:rsidR="00A3038A" w14:paraId="43A0A919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1FB13E88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6DB8B328" w14:textId="77777777" w:rsidR="00A3038A" w:rsidRPr="001C23D9" w:rsidRDefault="00A3038A" w:rsidP="00B52032">
            <w:pPr>
              <w:spacing w:before="60" w:after="60" w:line="24" w:lineRule="atLeast"/>
              <w:rPr>
                <w:highlight w:val="yellow"/>
              </w:rPr>
            </w:pPr>
            <w:r w:rsidRPr="001C23D9">
              <w:t>IT2030</w:t>
            </w:r>
          </w:p>
        </w:tc>
        <w:tc>
          <w:tcPr>
            <w:tcW w:w="630" w:type="dxa"/>
          </w:tcPr>
          <w:p w14:paraId="61BDF7DF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4FDB070B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Hệ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thống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thông</w:t>
            </w:r>
            <w:proofErr w:type="spellEnd"/>
            <w:r w:rsidRPr="001C23D9">
              <w:t xml:space="preserve"> tin </w:t>
            </w:r>
            <w:proofErr w:type="spellStart"/>
            <w:r w:rsidRPr="001C23D9">
              <w:t>địa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lý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nâng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cao</w:t>
            </w:r>
            <w:proofErr w:type="spellEnd"/>
          </w:p>
        </w:tc>
        <w:tc>
          <w:tcPr>
            <w:tcW w:w="1080" w:type="dxa"/>
            <w:vAlign w:val="center"/>
          </w:tcPr>
          <w:p w14:paraId="20AA1374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3</w:t>
            </w:r>
          </w:p>
        </w:tc>
        <w:tc>
          <w:tcPr>
            <w:tcW w:w="1170" w:type="dxa"/>
            <w:vAlign w:val="center"/>
          </w:tcPr>
          <w:p w14:paraId="37B9168B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2</w:t>
            </w:r>
          </w:p>
        </w:tc>
        <w:tc>
          <w:tcPr>
            <w:tcW w:w="1350" w:type="dxa"/>
            <w:vAlign w:val="center"/>
          </w:tcPr>
          <w:p w14:paraId="52A29E53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1</w:t>
            </w:r>
          </w:p>
        </w:tc>
      </w:tr>
      <w:tr w:rsidR="00A3038A" w14:paraId="3DCF7E0B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058400D9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3421335D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IS6104</w:t>
            </w:r>
          </w:p>
        </w:tc>
        <w:tc>
          <w:tcPr>
            <w:tcW w:w="630" w:type="dxa"/>
          </w:tcPr>
          <w:p w14:paraId="78BC48E7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6A45C91D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Hệ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thống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thông</w:t>
            </w:r>
            <w:proofErr w:type="spellEnd"/>
            <w:r w:rsidRPr="001C23D9">
              <w:t xml:space="preserve"> tin </w:t>
            </w:r>
            <w:proofErr w:type="spellStart"/>
            <w:r w:rsidRPr="001C23D9">
              <w:t>đa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phương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tiện</w:t>
            </w:r>
            <w:proofErr w:type="spellEnd"/>
          </w:p>
        </w:tc>
        <w:tc>
          <w:tcPr>
            <w:tcW w:w="1080" w:type="dxa"/>
            <w:vAlign w:val="center"/>
          </w:tcPr>
          <w:p w14:paraId="12415FD7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710669B5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3</w:t>
            </w:r>
          </w:p>
        </w:tc>
        <w:tc>
          <w:tcPr>
            <w:tcW w:w="1350" w:type="dxa"/>
            <w:vAlign w:val="center"/>
          </w:tcPr>
          <w:p w14:paraId="1E124436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1</w:t>
            </w:r>
          </w:p>
        </w:tc>
      </w:tr>
      <w:tr w:rsidR="00A3038A" w14:paraId="230C4139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5C234F33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1A2443F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IS6105</w:t>
            </w:r>
          </w:p>
        </w:tc>
        <w:tc>
          <w:tcPr>
            <w:tcW w:w="630" w:type="dxa"/>
          </w:tcPr>
          <w:p w14:paraId="5921143B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6511F220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Công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nghệ</w:t>
            </w:r>
            <w:proofErr w:type="spellEnd"/>
            <w:r w:rsidRPr="001C23D9">
              <w:t xml:space="preserve"> Blockchain</w:t>
            </w:r>
          </w:p>
        </w:tc>
        <w:tc>
          <w:tcPr>
            <w:tcW w:w="1080" w:type="dxa"/>
            <w:vAlign w:val="center"/>
          </w:tcPr>
          <w:p w14:paraId="7C829588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38AF6F6D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3</w:t>
            </w:r>
          </w:p>
        </w:tc>
        <w:tc>
          <w:tcPr>
            <w:tcW w:w="1350" w:type="dxa"/>
            <w:vAlign w:val="center"/>
          </w:tcPr>
          <w:p w14:paraId="3D528D87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1</w:t>
            </w:r>
          </w:p>
        </w:tc>
      </w:tr>
      <w:tr w:rsidR="00A3038A" w14:paraId="36BCBBBA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282EDEA2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91FA5CC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IS6106</w:t>
            </w:r>
          </w:p>
        </w:tc>
        <w:tc>
          <w:tcPr>
            <w:tcW w:w="630" w:type="dxa"/>
          </w:tcPr>
          <w:p w14:paraId="3E285EBF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2DC7A4D9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Hệ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thống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thông</w:t>
            </w:r>
            <w:proofErr w:type="spellEnd"/>
            <w:r w:rsidRPr="001C23D9">
              <w:t xml:space="preserve"> tin di </w:t>
            </w:r>
            <w:proofErr w:type="spellStart"/>
            <w:r w:rsidRPr="001C23D9">
              <w:t>động</w:t>
            </w:r>
            <w:proofErr w:type="spellEnd"/>
          </w:p>
        </w:tc>
        <w:tc>
          <w:tcPr>
            <w:tcW w:w="1080" w:type="dxa"/>
            <w:vAlign w:val="center"/>
          </w:tcPr>
          <w:p w14:paraId="5F0BDC0B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65056936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3</w:t>
            </w:r>
          </w:p>
        </w:tc>
        <w:tc>
          <w:tcPr>
            <w:tcW w:w="1350" w:type="dxa"/>
            <w:vAlign w:val="center"/>
          </w:tcPr>
          <w:p w14:paraId="1BA226F1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1</w:t>
            </w:r>
          </w:p>
        </w:tc>
      </w:tr>
      <w:tr w:rsidR="00A3038A" w14:paraId="0C6433DB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017A8FB0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55E7007E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IS6107</w:t>
            </w:r>
          </w:p>
        </w:tc>
        <w:tc>
          <w:tcPr>
            <w:tcW w:w="630" w:type="dxa"/>
          </w:tcPr>
          <w:p w14:paraId="1A0ACC66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2B503634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Lý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thuyết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thông</w:t>
            </w:r>
            <w:proofErr w:type="spellEnd"/>
            <w:r w:rsidRPr="001C23D9">
              <w:t xml:space="preserve"> tin</w:t>
            </w:r>
          </w:p>
        </w:tc>
        <w:tc>
          <w:tcPr>
            <w:tcW w:w="1080" w:type="dxa"/>
            <w:vAlign w:val="center"/>
          </w:tcPr>
          <w:p w14:paraId="3F3C37DE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0438045D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740C068D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658C1821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7B2609EF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D580A8F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IS6108</w:t>
            </w:r>
          </w:p>
        </w:tc>
        <w:tc>
          <w:tcPr>
            <w:tcW w:w="630" w:type="dxa"/>
          </w:tcPr>
          <w:p w14:paraId="359A1027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726A79E9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Phân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tích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dữ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liệu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lớn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và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điện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toán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đám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mây</w:t>
            </w:r>
            <w:proofErr w:type="spellEnd"/>
          </w:p>
        </w:tc>
        <w:tc>
          <w:tcPr>
            <w:tcW w:w="1080" w:type="dxa"/>
            <w:vAlign w:val="center"/>
          </w:tcPr>
          <w:p w14:paraId="79D3E65D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51396E67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234D3F8F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332A99E1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4A869942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8B248B4" w14:textId="77777777" w:rsidR="00A3038A" w:rsidRPr="001C23D9" w:rsidRDefault="00A3038A" w:rsidP="00B52032">
            <w:pPr>
              <w:spacing w:before="60" w:after="60" w:line="24" w:lineRule="atLeast"/>
            </w:pPr>
          </w:p>
        </w:tc>
        <w:tc>
          <w:tcPr>
            <w:tcW w:w="630" w:type="dxa"/>
          </w:tcPr>
          <w:p w14:paraId="5A9BDF0E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28C908BC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 xml:space="preserve">02 </w:t>
            </w:r>
            <w:proofErr w:type="spellStart"/>
            <w:r w:rsidRPr="001C23D9">
              <w:t>Học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phần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tự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chọn</w:t>
            </w:r>
            <w:proofErr w:type="spellEnd"/>
            <w:r w:rsidRPr="001C23D9">
              <w:t xml:space="preserve"> (6 TC) </w:t>
            </w:r>
            <w:proofErr w:type="spellStart"/>
            <w:r w:rsidRPr="001C23D9">
              <w:t>từ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các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Ngành</w:t>
            </w:r>
            <w:proofErr w:type="spellEnd"/>
            <w:r w:rsidRPr="001C23D9">
              <w:t xml:space="preserve"> Khoa </w:t>
            </w:r>
            <w:proofErr w:type="spellStart"/>
            <w:r w:rsidRPr="001C23D9">
              <w:t>học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máy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tính</w:t>
            </w:r>
            <w:proofErr w:type="spellEnd"/>
            <w:r w:rsidRPr="001C23D9">
              <w:t xml:space="preserve">, </w:t>
            </w:r>
            <w:proofErr w:type="spellStart"/>
            <w:r w:rsidRPr="001C23D9">
              <w:t>Công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nghệ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thông</w:t>
            </w:r>
            <w:proofErr w:type="spellEnd"/>
            <w:r w:rsidRPr="001C23D9">
              <w:t xml:space="preserve"> tin, </w:t>
            </w:r>
            <w:proofErr w:type="spellStart"/>
            <w:r w:rsidRPr="001C23D9">
              <w:t>hoặc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Ngành</w:t>
            </w:r>
            <w:proofErr w:type="spellEnd"/>
            <w:r w:rsidRPr="001C23D9">
              <w:t xml:space="preserve"> An </w:t>
            </w:r>
            <w:proofErr w:type="spellStart"/>
            <w:r w:rsidRPr="001C23D9">
              <w:t>toàn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thông</w:t>
            </w:r>
            <w:proofErr w:type="spellEnd"/>
            <w:r w:rsidRPr="001C23D9">
              <w:t xml:space="preserve"> tin.</w:t>
            </w:r>
          </w:p>
        </w:tc>
        <w:tc>
          <w:tcPr>
            <w:tcW w:w="1080" w:type="dxa"/>
            <w:vAlign w:val="center"/>
          </w:tcPr>
          <w:p w14:paraId="4360D64F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6</w:t>
            </w:r>
          </w:p>
        </w:tc>
        <w:tc>
          <w:tcPr>
            <w:tcW w:w="1170" w:type="dxa"/>
            <w:vAlign w:val="center"/>
          </w:tcPr>
          <w:p w14:paraId="750A6F82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  <w:tc>
          <w:tcPr>
            <w:tcW w:w="1350" w:type="dxa"/>
            <w:vAlign w:val="center"/>
          </w:tcPr>
          <w:p w14:paraId="2C64D420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</w:tr>
      <w:tr w:rsidR="00A3038A" w14:paraId="047F4D2B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045E26CE" w14:textId="77777777" w:rsidR="00A3038A" w:rsidRDefault="00A3038A" w:rsidP="00B52032">
            <w:pPr>
              <w:spacing w:before="60" w:after="60" w:line="24" w:lineRule="atLeast"/>
              <w:jc w:val="center"/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ngành</w:t>
            </w:r>
            <w:proofErr w:type="spellEnd"/>
          </w:p>
        </w:tc>
        <w:tc>
          <w:tcPr>
            <w:tcW w:w="630" w:type="dxa"/>
          </w:tcPr>
          <w:p w14:paraId="2B036D0D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3D7B58C0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thống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(CIO)</w:t>
            </w:r>
          </w:p>
        </w:tc>
        <w:tc>
          <w:tcPr>
            <w:tcW w:w="3600" w:type="dxa"/>
            <w:gridSpan w:val="3"/>
            <w:vAlign w:val="center"/>
          </w:tcPr>
          <w:p w14:paraId="40088D19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4 TC</w:t>
            </w:r>
          </w:p>
          <w:p w14:paraId="2319DFA3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7 TC</w:t>
            </w:r>
          </w:p>
          <w:p w14:paraId="32A524BE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 xml:space="preserve">11 TC </w:t>
            </w:r>
          </w:p>
        </w:tc>
      </w:tr>
      <w:tr w:rsidR="00A3038A" w14:paraId="225208C2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22C00A51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3C5898E5" w14:textId="77777777" w:rsidR="00A3038A" w:rsidRPr="009A1861" w:rsidRDefault="00A3038A" w:rsidP="00B52032">
            <w:pPr>
              <w:spacing w:before="60" w:after="60" w:line="24" w:lineRule="atLeast"/>
            </w:pPr>
            <w:r w:rsidRPr="009A1861">
              <w:t>IS6201</w:t>
            </w:r>
          </w:p>
        </w:tc>
        <w:tc>
          <w:tcPr>
            <w:tcW w:w="630" w:type="dxa"/>
          </w:tcPr>
          <w:p w14:paraId="2DEE705E" w14:textId="77777777" w:rsidR="00A3038A" w:rsidRPr="009A1861" w:rsidRDefault="00A3038A" w:rsidP="00B52032">
            <w:pPr>
              <w:spacing w:before="60" w:after="60" w:line="24" w:lineRule="atLeast"/>
            </w:pPr>
            <w:r w:rsidRPr="009A1861"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2F59A48F" w14:textId="77777777" w:rsidR="00A3038A" w:rsidRPr="009A1861" w:rsidRDefault="00A3038A" w:rsidP="00B52032">
            <w:pPr>
              <w:spacing w:before="60" w:after="60" w:line="24" w:lineRule="atLeast"/>
            </w:pPr>
            <w:proofErr w:type="spellStart"/>
            <w:r w:rsidRPr="009A1861">
              <w:t>Kỹ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năng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lãnh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đạo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và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quản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trị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doanh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nghiệp</w:t>
            </w:r>
            <w:proofErr w:type="spellEnd"/>
            <w:r w:rsidRPr="009A1861">
              <w:t xml:space="preserve"> </w:t>
            </w:r>
          </w:p>
        </w:tc>
        <w:tc>
          <w:tcPr>
            <w:tcW w:w="1080" w:type="dxa"/>
            <w:vAlign w:val="center"/>
          </w:tcPr>
          <w:p w14:paraId="1D0AD6B2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4</w:t>
            </w:r>
          </w:p>
        </w:tc>
        <w:tc>
          <w:tcPr>
            <w:tcW w:w="1170" w:type="dxa"/>
            <w:vAlign w:val="center"/>
          </w:tcPr>
          <w:p w14:paraId="43DB2ED9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3</w:t>
            </w:r>
          </w:p>
        </w:tc>
        <w:tc>
          <w:tcPr>
            <w:tcW w:w="1350" w:type="dxa"/>
            <w:vAlign w:val="center"/>
          </w:tcPr>
          <w:p w14:paraId="4AA11FE9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1</w:t>
            </w:r>
          </w:p>
        </w:tc>
      </w:tr>
      <w:tr w:rsidR="00A3038A" w14:paraId="76395BF8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4026CF85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2BF40160" w14:textId="77777777" w:rsidR="00A3038A" w:rsidRPr="009A1861" w:rsidRDefault="00A3038A" w:rsidP="00B52032">
            <w:pPr>
              <w:spacing w:before="60" w:after="60" w:line="24" w:lineRule="atLeast"/>
            </w:pPr>
            <w:r w:rsidRPr="009A1861">
              <w:t>CS2208</w:t>
            </w:r>
          </w:p>
        </w:tc>
        <w:tc>
          <w:tcPr>
            <w:tcW w:w="630" w:type="dxa"/>
          </w:tcPr>
          <w:p w14:paraId="4AE59478" w14:textId="77777777" w:rsidR="00A3038A" w:rsidRPr="009A1861" w:rsidRDefault="00A3038A" w:rsidP="00B52032">
            <w:pPr>
              <w:spacing w:before="60" w:after="60" w:line="24" w:lineRule="atLeast"/>
            </w:pPr>
            <w:r w:rsidRPr="009A1861"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647D9C34" w14:textId="77777777" w:rsidR="00A3038A" w:rsidRPr="009A1861" w:rsidRDefault="00A3038A" w:rsidP="00B52032">
            <w:pPr>
              <w:spacing w:before="60" w:after="60" w:line="24" w:lineRule="atLeast"/>
            </w:pPr>
            <w:proofErr w:type="spellStart"/>
            <w:r w:rsidRPr="009A1861">
              <w:t>Hệ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hỗ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trợ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quyết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định</w:t>
            </w:r>
            <w:proofErr w:type="spellEnd"/>
          </w:p>
        </w:tc>
        <w:tc>
          <w:tcPr>
            <w:tcW w:w="1080" w:type="dxa"/>
            <w:vAlign w:val="center"/>
          </w:tcPr>
          <w:p w14:paraId="41DE6436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3</w:t>
            </w:r>
          </w:p>
        </w:tc>
        <w:tc>
          <w:tcPr>
            <w:tcW w:w="1170" w:type="dxa"/>
            <w:vAlign w:val="center"/>
          </w:tcPr>
          <w:p w14:paraId="0BB745FC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3</w:t>
            </w:r>
          </w:p>
        </w:tc>
        <w:tc>
          <w:tcPr>
            <w:tcW w:w="1350" w:type="dxa"/>
            <w:vAlign w:val="center"/>
          </w:tcPr>
          <w:p w14:paraId="11048A46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0</w:t>
            </w:r>
          </w:p>
        </w:tc>
      </w:tr>
      <w:tr w:rsidR="00A3038A" w14:paraId="1CF2B4C3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118A304F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D6BF9DF" w14:textId="77777777" w:rsidR="00A3038A" w:rsidRPr="009A1861" w:rsidRDefault="00A3038A" w:rsidP="00B52032">
            <w:pPr>
              <w:spacing w:before="60" w:after="60" w:line="24" w:lineRule="atLeast"/>
            </w:pPr>
            <w:r w:rsidRPr="009A1861">
              <w:t>IS6203</w:t>
            </w:r>
          </w:p>
        </w:tc>
        <w:tc>
          <w:tcPr>
            <w:tcW w:w="630" w:type="dxa"/>
          </w:tcPr>
          <w:p w14:paraId="325DE28A" w14:textId="77777777" w:rsidR="00A3038A" w:rsidRPr="009A1861" w:rsidRDefault="00A3038A" w:rsidP="00B52032">
            <w:pPr>
              <w:spacing w:before="60" w:after="60" w:line="24" w:lineRule="atLeast"/>
            </w:pPr>
            <w:r w:rsidRPr="009A1861"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56C88BCB" w14:textId="77777777" w:rsidR="00A3038A" w:rsidRPr="00001CD7" w:rsidRDefault="00A3038A" w:rsidP="00B52032">
            <w:pPr>
              <w:spacing w:before="60" w:after="60" w:line="24" w:lineRule="atLeast"/>
            </w:pPr>
            <w:proofErr w:type="spellStart"/>
            <w:r w:rsidRPr="009A1861">
              <w:t>Hoạch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định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và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quản</w:t>
            </w:r>
            <w:proofErr w:type="spellEnd"/>
            <w:r w:rsidRPr="009A1861">
              <w:t xml:space="preserve"> </w:t>
            </w:r>
            <w:proofErr w:type="spellStart"/>
            <w:r w:rsidRPr="009A1861">
              <w:t>trị</w:t>
            </w:r>
            <w:proofErr w:type="spellEnd"/>
            <w:r w:rsidRPr="009A1861">
              <w:t xml:space="preserve"> </w:t>
            </w:r>
            <w:proofErr w:type="spellStart"/>
            <w:proofErr w:type="gramStart"/>
            <w:r w:rsidRPr="009A1861">
              <w:t>chiến</w:t>
            </w:r>
            <w:proofErr w:type="spellEnd"/>
            <w:r w:rsidRPr="009A1861">
              <w:t xml:space="preserve">  </w:t>
            </w:r>
            <w:proofErr w:type="spellStart"/>
            <w:r w:rsidRPr="009A1861">
              <w:t>lược</w:t>
            </w:r>
            <w:proofErr w:type="spellEnd"/>
            <w:proofErr w:type="gramEnd"/>
            <w:r w:rsidRPr="009A1861">
              <w:t xml:space="preserve"> CNTT</w:t>
            </w:r>
          </w:p>
        </w:tc>
        <w:tc>
          <w:tcPr>
            <w:tcW w:w="1080" w:type="dxa"/>
            <w:vAlign w:val="center"/>
          </w:tcPr>
          <w:p w14:paraId="66A7C568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4</w:t>
            </w:r>
          </w:p>
        </w:tc>
        <w:tc>
          <w:tcPr>
            <w:tcW w:w="1170" w:type="dxa"/>
            <w:vAlign w:val="center"/>
          </w:tcPr>
          <w:p w14:paraId="4D4D1EBE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3</w:t>
            </w:r>
          </w:p>
        </w:tc>
        <w:tc>
          <w:tcPr>
            <w:tcW w:w="1350" w:type="dxa"/>
            <w:vAlign w:val="center"/>
          </w:tcPr>
          <w:p w14:paraId="22A13172" w14:textId="77777777" w:rsidR="00A3038A" w:rsidRPr="009A1861" w:rsidRDefault="00A3038A" w:rsidP="00B52032">
            <w:pPr>
              <w:spacing w:before="60" w:after="60" w:line="24" w:lineRule="atLeast"/>
              <w:jc w:val="center"/>
            </w:pPr>
            <w:r w:rsidRPr="009A1861">
              <w:t>1</w:t>
            </w:r>
          </w:p>
        </w:tc>
      </w:tr>
      <w:tr w:rsidR="00A3038A" w14:paraId="42258DB9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260D6838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6B63FBD7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630" w:type="dxa"/>
          </w:tcPr>
          <w:p w14:paraId="75C15C97" w14:textId="77777777" w:rsidR="00A3038A" w:rsidRDefault="00A3038A" w:rsidP="00B52032">
            <w:pPr>
              <w:spacing w:before="60" w:after="60" w:line="24" w:lineRule="atLeast"/>
            </w:pPr>
            <w:r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160A05DE" w14:textId="77777777" w:rsidR="00A3038A" w:rsidRDefault="00A3038A" w:rsidP="00B52032">
            <w:pPr>
              <w:spacing w:before="60" w:after="60" w:line="24" w:lineRule="atLeast"/>
            </w:pPr>
            <w:r>
              <w:t xml:space="preserve">01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r w:rsidRPr="00D464BD">
              <w:rPr>
                <w:color w:val="FF0000"/>
              </w:rPr>
              <w:t>3</w:t>
            </w:r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198FD69D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3E290B05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47988B51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2FA0BE11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35BAD03E" w14:textId="77777777" w:rsidR="00A3038A" w:rsidRDefault="00A3038A" w:rsidP="00B52032">
            <w:pPr>
              <w:spacing w:before="60" w:after="60" w:line="24" w:lineRule="atLeast"/>
              <w:jc w:val="center"/>
            </w:pPr>
            <w:proofErr w:type="spellStart"/>
            <w:proofErr w:type="gram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ngành</w:t>
            </w:r>
            <w:proofErr w:type="spellEnd"/>
            <w:proofErr w:type="gramEnd"/>
          </w:p>
        </w:tc>
        <w:tc>
          <w:tcPr>
            <w:tcW w:w="630" w:type="dxa"/>
          </w:tcPr>
          <w:p w14:paraId="5AD3B2CA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067EC82D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Hệ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thống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48D22330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4 TC</w:t>
            </w:r>
          </w:p>
          <w:p w14:paraId="409CD529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7 TC</w:t>
            </w:r>
          </w:p>
          <w:p w14:paraId="5BAA4EE0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11 TC</w:t>
            </w:r>
          </w:p>
        </w:tc>
      </w:tr>
      <w:tr w:rsidR="00A3038A" w14:paraId="5B0EDC73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44A87216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0D2D7CA7" w14:textId="77777777" w:rsidR="00A3038A" w:rsidRDefault="00A3038A" w:rsidP="00B52032">
            <w:pPr>
              <w:spacing w:before="60" w:after="60" w:line="24" w:lineRule="atLeast"/>
            </w:pPr>
            <w:r>
              <w:t>IS6301</w:t>
            </w:r>
          </w:p>
        </w:tc>
        <w:tc>
          <w:tcPr>
            <w:tcW w:w="630" w:type="dxa"/>
          </w:tcPr>
          <w:p w14:paraId="2513D129" w14:textId="77777777" w:rsidR="00A3038A" w:rsidRDefault="00A3038A" w:rsidP="00B52032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044BD81B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1080" w:type="dxa"/>
            <w:vAlign w:val="center"/>
          </w:tcPr>
          <w:p w14:paraId="6CAE3EDA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73AE1020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77ADA138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70C36037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642C1266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09CABF1B" w14:textId="77777777" w:rsidR="00A3038A" w:rsidRDefault="00A3038A" w:rsidP="00B52032">
            <w:pPr>
              <w:spacing w:before="60" w:after="60" w:line="24" w:lineRule="atLeast"/>
            </w:pPr>
            <w:r>
              <w:t>IS6302</w:t>
            </w:r>
          </w:p>
        </w:tc>
        <w:tc>
          <w:tcPr>
            <w:tcW w:w="630" w:type="dxa"/>
          </w:tcPr>
          <w:p w14:paraId="42121F70" w14:textId="77777777" w:rsidR="00A3038A" w:rsidRDefault="00A3038A" w:rsidP="00B52032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4C4CE11B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</w:t>
            </w:r>
          </w:p>
        </w:tc>
        <w:tc>
          <w:tcPr>
            <w:tcW w:w="1080" w:type="dxa"/>
            <w:vAlign w:val="center"/>
          </w:tcPr>
          <w:p w14:paraId="3C64A558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7C280751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26ADB347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5B6D9B80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124F0B61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D744334" w14:textId="77777777" w:rsidR="00A3038A" w:rsidRPr="004C2174" w:rsidRDefault="00A3038A" w:rsidP="00B52032">
            <w:pPr>
              <w:spacing w:before="60" w:after="60" w:line="24" w:lineRule="atLeast"/>
            </w:pPr>
            <w:r w:rsidRPr="004C2174">
              <w:t>IT2006</w:t>
            </w:r>
          </w:p>
        </w:tc>
        <w:tc>
          <w:tcPr>
            <w:tcW w:w="630" w:type="dxa"/>
          </w:tcPr>
          <w:p w14:paraId="70432038" w14:textId="77777777" w:rsidR="00A3038A" w:rsidRDefault="00A3038A" w:rsidP="00B52032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5A37E7C6" w14:textId="77777777" w:rsidR="00A3038A" w:rsidRDefault="00A3038A" w:rsidP="00B52032">
            <w:pPr>
              <w:spacing w:before="60" w:after="60" w:line="24" w:lineRule="atLeast"/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</w:t>
            </w:r>
          </w:p>
        </w:tc>
        <w:tc>
          <w:tcPr>
            <w:tcW w:w="1080" w:type="dxa"/>
            <w:vAlign w:val="center"/>
          </w:tcPr>
          <w:p w14:paraId="2DC37245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3E0384A7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2804CE5D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0F55C92C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16F375EA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14FF4184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630" w:type="dxa"/>
          </w:tcPr>
          <w:p w14:paraId="1F811E93" w14:textId="77777777" w:rsidR="00A3038A" w:rsidRDefault="00A3038A" w:rsidP="00B52032">
            <w:pPr>
              <w:spacing w:before="60" w:after="60" w:line="24" w:lineRule="atLeast"/>
            </w:pPr>
            <w:r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377EBB07" w14:textId="77777777" w:rsidR="00A3038A" w:rsidRDefault="00A3038A" w:rsidP="00B52032">
            <w:pPr>
              <w:spacing w:before="60" w:after="60" w:line="24" w:lineRule="atLeast"/>
            </w:pPr>
            <w:r>
              <w:t xml:space="preserve">01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r w:rsidRPr="00D464BD">
              <w:rPr>
                <w:color w:val="FF0000"/>
              </w:rPr>
              <w:t>3</w:t>
            </w:r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13D9DC47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27E45661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7DD27EC2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1D2BD299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691357A7" w14:textId="77777777" w:rsidR="00A3038A" w:rsidRDefault="00A3038A" w:rsidP="00B52032">
            <w:pPr>
              <w:spacing w:before="60" w:after="60" w:line="24" w:lineRule="atLeast"/>
              <w:jc w:val="center"/>
            </w:pPr>
            <w:proofErr w:type="spellStart"/>
            <w:proofErr w:type="gram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ngành</w:t>
            </w:r>
            <w:proofErr w:type="spellEnd"/>
            <w:proofErr w:type="gramEnd"/>
          </w:p>
        </w:tc>
        <w:tc>
          <w:tcPr>
            <w:tcW w:w="630" w:type="dxa"/>
          </w:tcPr>
          <w:p w14:paraId="26168420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48D78D07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Phân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104A1160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4 TC</w:t>
            </w:r>
          </w:p>
          <w:p w14:paraId="04893C76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7 TC</w:t>
            </w:r>
          </w:p>
          <w:p w14:paraId="1FE13144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11 TC</w:t>
            </w:r>
          </w:p>
        </w:tc>
      </w:tr>
      <w:tr w:rsidR="00A3038A" w14:paraId="4426AC63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353B09B4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34F01B3A" w14:textId="77777777" w:rsidR="00A3038A" w:rsidRPr="00CC697A" w:rsidRDefault="00A3038A" w:rsidP="00B52032">
            <w:pPr>
              <w:spacing w:before="60" w:after="60" w:line="24" w:lineRule="atLeast"/>
            </w:pPr>
            <w:r>
              <w:t>IS6401</w:t>
            </w:r>
          </w:p>
        </w:tc>
        <w:tc>
          <w:tcPr>
            <w:tcW w:w="630" w:type="dxa"/>
          </w:tcPr>
          <w:p w14:paraId="7A515BEE" w14:textId="77777777" w:rsidR="00A3038A" w:rsidRDefault="00A3038A" w:rsidP="00B52032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1E40ADD4" w14:textId="77777777" w:rsidR="00A3038A" w:rsidRPr="00C26601" w:rsidRDefault="00A3038A" w:rsidP="00B52032">
            <w:pPr>
              <w:spacing w:before="60" w:after="60" w:line="24" w:lineRule="atLeast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1080" w:type="dxa"/>
            <w:vAlign w:val="center"/>
          </w:tcPr>
          <w:p w14:paraId="325954F0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281C5A80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62C895C6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42F4BC2D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1AB03B8B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75E8F459" w14:textId="77777777" w:rsidR="00A3038A" w:rsidRDefault="00A3038A" w:rsidP="00B52032">
            <w:pPr>
              <w:spacing w:before="60" w:after="60" w:line="24" w:lineRule="atLeast"/>
            </w:pPr>
            <w:r>
              <w:t>IS6402</w:t>
            </w:r>
          </w:p>
        </w:tc>
        <w:tc>
          <w:tcPr>
            <w:tcW w:w="630" w:type="dxa"/>
          </w:tcPr>
          <w:p w14:paraId="04F2E4A9" w14:textId="77777777" w:rsidR="00A3038A" w:rsidRDefault="00A3038A" w:rsidP="00B52032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753AD147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CNTT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lý</w:t>
            </w:r>
            <w:proofErr w:type="spellEnd"/>
            <w:r>
              <w:t xml:space="preserve">  </w:t>
            </w:r>
            <w:proofErr w:type="spellStart"/>
            <w:r>
              <w:t>rủi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6C7B7F3C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14:paraId="58CD171C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4EFC5FD1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72C12564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41E3EFBA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60708331" w14:textId="77777777" w:rsidR="00A3038A" w:rsidRDefault="00A3038A" w:rsidP="00B52032">
            <w:pPr>
              <w:spacing w:before="60" w:after="60" w:line="24" w:lineRule="atLeast"/>
            </w:pPr>
            <w:r>
              <w:t>IS6403</w:t>
            </w:r>
          </w:p>
        </w:tc>
        <w:tc>
          <w:tcPr>
            <w:tcW w:w="630" w:type="dxa"/>
          </w:tcPr>
          <w:p w14:paraId="5765D9B9" w14:textId="77777777" w:rsidR="00A3038A" w:rsidRDefault="00A3038A" w:rsidP="00B52032">
            <w:pPr>
              <w:spacing w:before="60" w:after="60" w:line="24" w:lineRule="atLeast"/>
            </w:pPr>
            <w: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795E6FC3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1080" w:type="dxa"/>
            <w:vAlign w:val="center"/>
          </w:tcPr>
          <w:p w14:paraId="36F278B6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14:paraId="0F0DB51D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1BE9C898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5849DA4E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76C453AD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64CB18D8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IS640</w:t>
            </w:r>
            <w:r w:rsidRPr="001C23D9">
              <w:rPr>
                <w:lang w:val="vi-VN"/>
              </w:rPr>
              <w:t>4</w:t>
            </w:r>
          </w:p>
        </w:tc>
        <w:tc>
          <w:tcPr>
            <w:tcW w:w="630" w:type="dxa"/>
          </w:tcPr>
          <w:p w14:paraId="5E850031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2F653CF5" w14:textId="77777777" w:rsidR="00A3038A" w:rsidRPr="001C23D9" w:rsidRDefault="00A3038A" w:rsidP="00B52032">
            <w:pPr>
              <w:spacing w:before="60" w:after="60" w:line="24" w:lineRule="atLeast"/>
            </w:pPr>
            <w:proofErr w:type="spellStart"/>
            <w:r w:rsidRPr="001C23D9">
              <w:t>Phân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tích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dữ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liệu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kinh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doanh</w:t>
            </w:r>
            <w:proofErr w:type="spellEnd"/>
            <w:r w:rsidRPr="001C23D9">
              <w:rPr>
                <w:lang w:val="vi-VN"/>
              </w:rPr>
              <w:t xml:space="preserve"> nâng cao</w:t>
            </w:r>
          </w:p>
        </w:tc>
        <w:tc>
          <w:tcPr>
            <w:tcW w:w="1080" w:type="dxa"/>
            <w:vAlign w:val="center"/>
          </w:tcPr>
          <w:p w14:paraId="59E03EB8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0AD31022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5E1EA26B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68409507" w14:textId="77777777" w:rsidTr="00B52032">
        <w:trPr>
          <w:trHeight w:val="220"/>
        </w:trPr>
        <w:tc>
          <w:tcPr>
            <w:tcW w:w="558" w:type="dxa"/>
            <w:vAlign w:val="center"/>
          </w:tcPr>
          <w:p w14:paraId="2448D0B5" w14:textId="77777777" w:rsidR="00A3038A" w:rsidRDefault="00A3038A" w:rsidP="00A3038A">
            <w:pPr>
              <w:numPr>
                <w:ilvl w:val="0"/>
                <w:numId w:val="6"/>
              </w:numPr>
              <w:spacing w:before="60" w:after="60" w:line="24" w:lineRule="atLeast"/>
              <w:ind w:hanging="454"/>
              <w:jc w:val="center"/>
            </w:pPr>
          </w:p>
        </w:tc>
        <w:tc>
          <w:tcPr>
            <w:tcW w:w="1080" w:type="dxa"/>
            <w:vAlign w:val="center"/>
          </w:tcPr>
          <w:p w14:paraId="187B7896" w14:textId="77777777" w:rsidR="00A3038A" w:rsidRPr="001C23D9" w:rsidRDefault="00A3038A" w:rsidP="00B52032">
            <w:pPr>
              <w:spacing w:before="60" w:after="60" w:line="24" w:lineRule="atLeast"/>
            </w:pPr>
          </w:p>
        </w:tc>
        <w:tc>
          <w:tcPr>
            <w:tcW w:w="630" w:type="dxa"/>
          </w:tcPr>
          <w:p w14:paraId="53CDDB3F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1B60E80A" w14:textId="77777777" w:rsidR="00A3038A" w:rsidRPr="001C23D9" w:rsidRDefault="00A3038A" w:rsidP="00B52032">
            <w:pPr>
              <w:spacing w:before="60" w:after="60" w:line="24" w:lineRule="atLeast"/>
            </w:pPr>
            <w:r w:rsidRPr="001C23D9">
              <w:t xml:space="preserve">01 </w:t>
            </w:r>
            <w:proofErr w:type="spellStart"/>
            <w:r w:rsidRPr="001C23D9">
              <w:t>Học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phần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tự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chọn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từ</w:t>
            </w:r>
            <w:proofErr w:type="spellEnd"/>
            <w:r w:rsidRPr="001C23D9">
              <w:t xml:space="preserve"> 3 </w:t>
            </w:r>
            <w:proofErr w:type="spellStart"/>
            <w:r w:rsidRPr="001C23D9">
              <w:t>chuyên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ngành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còn</w:t>
            </w:r>
            <w:proofErr w:type="spellEnd"/>
            <w:r w:rsidRPr="001C23D9">
              <w:t xml:space="preserve"> </w:t>
            </w:r>
            <w:proofErr w:type="spellStart"/>
            <w:r w:rsidRPr="001C23D9">
              <w:t>lại</w:t>
            </w:r>
            <w:proofErr w:type="spellEnd"/>
            <w:r w:rsidRPr="001C23D9">
              <w:t xml:space="preserve"> </w:t>
            </w:r>
          </w:p>
        </w:tc>
        <w:tc>
          <w:tcPr>
            <w:tcW w:w="1080" w:type="dxa"/>
            <w:vAlign w:val="center"/>
          </w:tcPr>
          <w:p w14:paraId="6FB28D8A" w14:textId="77777777" w:rsidR="00A3038A" w:rsidRPr="001C23D9" w:rsidRDefault="00A3038A" w:rsidP="00B52032">
            <w:pPr>
              <w:spacing w:before="60" w:after="60" w:line="24" w:lineRule="atLeast"/>
              <w:jc w:val="center"/>
            </w:pPr>
            <w:r w:rsidRPr="001C23D9">
              <w:t>4</w:t>
            </w:r>
          </w:p>
        </w:tc>
        <w:tc>
          <w:tcPr>
            <w:tcW w:w="1170" w:type="dxa"/>
            <w:vAlign w:val="center"/>
          </w:tcPr>
          <w:p w14:paraId="2FECD308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2B68A2F7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t>1</w:t>
            </w:r>
          </w:p>
        </w:tc>
      </w:tr>
      <w:tr w:rsidR="00A3038A" w14:paraId="5F2AA34C" w14:textId="77777777" w:rsidTr="00B52032">
        <w:trPr>
          <w:trHeight w:val="332"/>
        </w:trPr>
        <w:tc>
          <w:tcPr>
            <w:tcW w:w="1638" w:type="dxa"/>
            <w:gridSpan w:val="2"/>
            <w:vAlign w:val="center"/>
          </w:tcPr>
          <w:p w14:paraId="10A20955" w14:textId="77777777" w:rsidR="00A3038A" w:rsidRDefault="00A3038A" w:rsidP="00B52032">
            <w:pPr>
              <w:spacing w:before="60" w:after="60" w:line="24" w:lineRule="atLeast"/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14:paraId="334CC8E9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23C473FA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42A215C9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</w:p>
        </w:tc>
      </w:tr>
      <w:tr w:rsidR="00A3038A" w14:paraId="5E251204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01C78E4E" w14:textId="77777777" w:rsidR="00A3038A" w:rsidRDefault="00A3038A" w:rsidP="00B52032">
            <w:pPr>
              <w:spacing w:before="60" w:after="60" w:line="24" w:lineRule="atLeast"/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630" w:type="dxa"/>
            <w:vAlign w:val="center"/>
          </w:tcPr>
          <w:p w14:paraId="5FAAE4D5" w14:textId="77777777" w:rsidR="00A3038A" w:rsidRDefault="00A3038A" w:rsidP="00B52032">
            <w:pPr>
              <w:spacing w:before="60" w:after="60" w:line="24" w:lineRule="atLeast"/>
            </w:pPr>
            <w:r>
              <w:rPr>
                <w:b/>
              </w:rPr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3A199673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02AD86CF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>: 25 TC</w:t>
            </w:r>
          </w:p>
          <w:p w14:paraId="56195C2F" w14:textId="77777777" w:rsidR="00A3038A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>: 18 TC</w:t>
            </w:r>
          </w:p>
          <w:p w14:paraId="25F25EA1" w14:textId="77777777" w:rsidR="00A3038A" w:rsidRPr="006F6BE1" w:rsidRDefault="00A3038A" w:rsidP="00B52032">
            <w:pPr>
              <w:spacing w:before="60" w:after="60" w:line="24" w:lineRule="atLeast"/>
              <w:rPr>
                <w:b/>
              </w:rPr>
            </w:pPr>
            <w:proofErr w:type="spellStart"/>
            <w:r>
              <w:rPr>
                <w:b/>
              </w:rPr>
              <w:t>Định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 12 TC</w:t>
            </w:r>
          </w:p>
        </w:tc>
      </w:tr>
      <w:tr w:rsidR="00A3038A" w14:paraId="1244A7A5" w14:textId="77777777" w:rsidTr="00B52032">
        <w:trPr>
          <w:trHeight w:val="220"/>
        </w:trPr>
        <w:tc>
          <w:tcPr>
            <w:tcW w:w="1638" w:type="dxa"/>
            <w:gridSpan w:val="2"/>
            <w:vAlign w:val="center"/>
          </w:tcPr>
          <w:p w14:paraId="4F3100E3" w14:textId="77777777" w:rsidR="00A3038A" w:rsidRDefault="00A3038A" w:rsidP="00B52032">
            <w:pPr>
              <w:spacing w:before="60" w:after="60" w:line="24" w:lineRule="atLeast"/>
              <w:jc w:val="center"/>
            </w:pPr>
          </w:p>
        </w:tc>
        <w:tc>
          <w:tcPr>
            <w:tcW w:w="630" w:type="dxa"/>
          </w:tcPr>
          <w:p w14:paraId="25FBF1B6" w14:textId="77777777" w:rsidR="00A3038A" w:rsidRDefault="00A3038A" w:rsidP="00B52032">
            <w:pPr>
              <w:spacing w:before="60" w:after="60" w:line="24" w:lineRule="atLeast"/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14:paraId="4D74A683" w14:textId="77777777" w:rsidR="00A3038A" w:rsidRDefault="00A3038A" w:rsidP="00B52032">
            <w:pPr>
              <w:spacing w:before="60" w:after="60" w:line="24" w:lineRule="atLeast"/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cộng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14:paraId="0F24CFCD" w14:textId="77777777" w:rsidR="00A3038A" w:rsidRDefault="00A3038A" w:rsidP="00B52032">
            <w:pPr>
              <w:spacing w:before="60" w:after="60" w:line="24" w:lineRule="atLeast"/>
              <w:jc w:val="center"/>
            </w:pPr>
            <w:r w:rsidRPr="005B2BE6">
              <w:rPr>
                <w:b/>
              </w:rPr>
              <w:sym w:font="Symbol" w:char="F0B3"/>
            </w:r>
            <w:r>
              <w:rPr>
                <w:b/>
              </w:rPr>
              <w:t>60 TC</w:t>
            </w:r>
          </w:p>
        </w:tc>
      </w:tr>
    </w:tbl>
    <w:p w14:paraId="6EE012F2" w14:textId="77777777" w:rsidR="00A3038A" w:rsidRDefault="00A3038A" w:rsidP="00A3038A">
      <w:pPr>
        <w:spacing w:before="120" w:after="120" w:line="360" w:lineRule="auto"/>
        <w:ind w:firstLine="270"/>
        <w:rPr>
          <w:sz w:val="26"/>
          <w:szCs w:val="26"/>
        </w:rPr>
      </w:pPr>
    </w:p>
    <w:p w14:paraId="2543BBFC" w14:textId="77777777" w:rsidR="00A3038A" w:rsidRPr="00031654" w:rsidRDefault="00A3038A" w:rsidP="00A3038A">
      <w:pPr>
        <w:spacing w:before="120" w:after="120" w:line="360" w:lineRule="auto"/>
        <w:ind w:firstLine="270"/>
        <w:rPr>
          <w:sz w:val="26"/>
          <w:szCs w:val="26"/>
        </w:rPr>
      </w:pPr>
      <w:r w:rsidRPr="00031654">
        <w:rPr>
          <w:sz w:val="26"/>
          <w:szCs w:val="26"/>
        </w:rPr>
        <w:t xml:space="preserve">(*): </w:t>
      </w:r>
      <w:proofErr w:type="spellStart"/>
      <w:r w:rsidRPr="00031654">
        <w:rPr>
          <w:sz w:val="26"/>
          <w:szCs w:val="26"/>
        </w:rPr>
        <w:t>Thực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hành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có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thể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là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bài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tập</w:t>
      </w:r>
      <w:proofErr w:type="spellEnd"/>
      <w:r w:rsidRPr="00031654">
        <w:rPr>
          <w:sz w:val="26"/>
          <w:szCs w:val="26"/>
        </w:rPr>
        <w:t xml:space="preserve">, </w:t>
      </w:r>
      <w:proofErr w:type="spellStart"/>
      <w:r w:rsidRPr="00031654">
        <w:rPr>
          <w:sz w:val="26"/>
          <w:szCs w:val="26"/>
        </w:rPr>
        <w:t>thực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tập</w:t>
      </w:r>
      <w:proofErr w:type="spellEnd"/>
      <w:r w:rsidRPr="00031654">
        <w:rPr>
          <w:sz w:val="26"/>
          <w:szCs w:val="26"/>
        </w:rPr>
        <w:t xml:space="preserve">, </w:t>
      </w:r>
      <w:proofErr w:type="spellStart"/>
      <w:r w:rsidRPr="00031654">
        <w:rPr>
          <w:sz w:val="26"/>
          <w:szCs w:val="26"/>
        </w:rPr>
        <w:t>tiểu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luận</w:t>
      </w:r>
      <w:proofErr w:type="spellEnd"/>
      <w:r w:rsidRPr="00031654">
        <w:rPr>
          <w:sz w:val="26"/>
          <w:szCs w:val="26"/>
        </w:rPr>
        <w:t>, seminar, …</w:t>
      </w:r>
    </w:p>
    <w:p w14:paraId="328F85F1" w14:textId="77777777" w:rsidR="00A3038A" w:rsidRPr="00031654" w:rsidRDefault="00A3038A" w:rsidP="00A3038A">
      <w:pPr>
        <w:spacing w:before="120" w:after="120" w:line="360" w:lineRule="auto"/>
        <w:ind w:firstLine="270"/>
        <w:rPr>
          <w:sz w:val="26"/>
          <w:szCs w:val="26"/>
        </w:rPr>
      </w:pPr>
      <w:r w:rsidRPr="00031654">
        <w:rPr>
          <w:sz w:val="26"/>
          <w:szCs w:val="26"/>
        </w:rPr>
        <w:t xml:space="preserve">(**): </w:t>
      </w:r>
      <w:proofErr w:type="spellStart"/>
      <w:r w:rsidRPr="00031654">
        <w:rPr>
          <w:sz w:val="26"/>
          <w:szCs w:val="26"/>
        </w:rPr>
        <w:t>Trong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học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phần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này</w:t>
      </w:r>
      <w:proofErr w:type="spellEnd"/>
      <w:r w:rsidRPr="00031654">
        <w:rPr>
          <w:sz w:val="26"/>
          <w:szCs w:val="26"/>
        </w:rPr>
        <w:t>:</w:t>
      </w:r>
    </w:p>
    <w:p w14:paraId="47124EC2" w14:textId="77777777" w:rsidR="00A3038A" w:rsidRPr="00031654" w:rsidRDefault="00A3038A" w:rsidP="00A3038A">
      <w:pPr>
        <w:pStyle w:val="ListParagraph"/>
        <w:numPr>
          <w:ilvl w:val="0"/>
          <w:numId w:val="8"/>
        </w:numPr>
        <w:spacing w:before="120" w:after="120" w:line="360" w:lineRule="auto"/>
        <w:ind w:left="900"/>
        <w:contextualSpacing w:val="0"/>
        <w:jc w:val="both"/>
        <w:rPr>
          <w:sz w:val="26"/>
          <w:szCs w:val="26"/>
        </w:rPr>
      </w:pPr>
      <w:proofErr w:type="spellStart"/>
      <w:r w:rsidRPr="00031654">
        <w:rPr>
          <w:sz w:val="26"/>
          <w:szCs w:val="26"/>
        </w:rPr>
        <w:lastRenderedPageBreak/>
        <w:t>Học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viên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học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với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định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hướng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giảng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dạy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có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thể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học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môn</w:t>
      </w:r>
      <w:proofErr w:type="spellEnd"/>
      <w:r w:rsidRPr="00031654">
        <w:rPr>
          <w:sz w:val="26"/>
          <w:szCs w:val="26"/>
        </w:rPr>
        <w:t xml:space="preserve"> “</w:t>
      </w:r>
      <w:proofErr w:type="spellStart"/>
      <w:r w:rsidRPr="00031654">
        <w:rPr>
          <w:sz w:val="26"/>
          <w:szCs w:val="26"/>
        </w:rPr>
        <w:t>Phương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pháp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giảng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dạy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Đại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proofErr w:type="gramStart"/>
      <w:r w:rsidRPr="00031654">
        <w:rPr>
          <w:sz w:val="26"/>
          <w:szCs w:val="26"/>
        </w:rPr>
        <w:t>học</w:t>
      </w:r>
      <w:proofErr w:type="spellEnd"/>
      <w:r w:rsidRPr="00031654">
        <w:rPr>
          <w:sz w:val="26"/>
          <w:szCs w:val="26"/>
        </w:rPr>
        <w:t xml:space="preserve">“ </w:t>
      </w:r>
      <w:proofErr w:type="spellStart"/>
      <w:r w:rsidRPr="00031654">
        <w:rPr>
          <w:sz w:val="26"/>
          <w:szCs w:val="26"/>
        </w:rPr>
        <w:t>thay</w:t>
      </w:r>
      <w:proofErr w:type="spellEnd"/>
      <w:proofErr w:type="gram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thế</w:t>
      </w:r>
      <w:proofErr w:type="spellEnd"/>
      <w:r w:rsidRPr="00031654">
        <w:rPr>
          <w:sz w:val="26"/>
          <w:szCs w:val="26"/>
        </w:rPr>
        <w:t>.</w:t>
      </w:r>
    </w:p>
    <w:p w14:paraId="24644B02" w14:textId="77777777" w:rsidR="00A3038A" w:rsidRPr="00031654" w:rsidRDefault="00A3038A" w:rsidP="00A3038A">
      <w:pPr>
        <w:pStyle w:val="ListParagraph"/>
        <w:numPr>
          <w:ilvl w:val="0"/>
          <w:numId w:val="8"/>
        </w:numPr>
        <w:spacing w:before="120" w:after="120" w:line="360" w:lineRule="auto"/>
        <w:ind w:left="900"/>
        <w:contextualSpacing w:val="0"/>
        <w:jc w:val="both"/>
        <w:rPr>
          <w:rStyle w:val="Heading1Char"/>
          <w:sz w:val="34"/>
          <w:szCs w:val="34"/>
        </w:rPr>
      </w:pPr>
      <w:proofErr w:type="spellStart"/>
      <w:r w:rsidRPr="00031654">
        <w:rPr>
          <w:sz w:val="26"/>
          <w:szCs w:val="26"/>
        </w:rPr>
        <w:t>Học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viên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học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với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định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hướng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làm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trong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doanh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nghiệp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có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thể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học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môn</w:t>
      </w:r>
      <w:proofErr w:type="spellEnd"/>
      <w:r w:rsidRPr="00031654">
        <w:rPr>
          <w:sz w:val="26"/>
          <w:szCs w:val="26"/>
        </w:rPr>
        <w:t xml:space="preserve"> “</w:t>
      </w:r>
      <w:proofErr w:type="spellStart"/>
      <w:r w:rsidRPr="00031654">
        <w:rPr>
          <w:sz w:val="26"/>
          <w:szCs w:val="26"/>
        </w:rPr>
        <w:t>Quản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trị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Doanh</w:t>
      </w:r>
      <w:proofErr w:type="spellEnd"/>
      <w:r w:rsidRPr="00031654">
        <w:rPr>
          <w:sz w:val="26"/>
          <w:szCs w:val="26"/>
        </w:rPr>
        <w:t xml:space="preserve"> </w:t>
      </w:r>
      <w:proofErr w:type="spellStart"/>
      <w:proofErr w:type="gramStart"/>
      <w:r w:rsidRPr="00031654">
        <w:rPr>
          <w:sz w:val="26"/>
          <w:szCs w:val="26"/>
        </w:rPr>
        <w:t>nghiệp</w:t>
      </w:r>
      <w:proofErr w:type="spellEnd"/>
      <w:r w:rsidRPr="00031654">
        <w:rPr>
          <w:sz w:val="26"/>
          <w:szCs w:val="26"/>
        </w:rPr>
        <w:t xml:space="preserve">“ </w:t>
      </w:r>
      <w:proofErr w:type="spellStart"/>
      <w:r w:rsidRPr="00031654">
        <w:rPr>
          <w:sz w:val="26"/>
          <w:szCs w:val="26"/>
        </w:rPr>
        <w:t>thay</w:t>
      </w:r>
      <w:proofErr w:type="spellEnd"/>
      <w:proofErr w:type="gramEnd"/>
      <w:r w:rsidRPr="00031654">
        <w:rPr>
          <w:sz w:val="26"/>
          <w:szCs w:val="26"/>
        </w:rPr>
        <w:t xml:space="preserve"> </w:t>
      </w:r>
      <w:proofErr w:type="spellStart"/>
      <w:r w:rsidRPr="00031654">
        <w:rPr>
          <w:sz w:val="26"/>
          <w:szCs w:val="26"/>
        </w:rPr>
        <w:t>thế</w:t>
      </w:r>
      <w:proofErr w:type="spellEnd"/>
      <w:r w:rsidRPr="00031654">
        <w:rPr>
          <w:sz w:val="26"/>
          <w:szCs w:val="26"/>
        </w:rPr>
        <w:t>.</w:t>
      </w:r>
    </w:p>
    <w:p w14:paraId="4205F92B" w14:textId="29CCB970" w:rsidR="005014D4" w:rsidRPr="00C802C8" w:rsidRDefault="005014D4" w:rsidP="00A3038A">
      <w:pPr>
        <w:spacing w:before="120" w:after="240" w:line="360" w:lineRule="auto"/>
        <w:ind w:left="567"/>
        <w:jc w:val="both"/>
        <w:rPr>
          <w:sz w:val="26"/>
          <w:szCs w:val="26"/>
        </w:rPr>
      </w:pPr>
    </w:p>
    <w:sectPr w:rsidR="005014D4" w:rsidRPr="00C802C8" w:rsidSect="00C802C8">
      <w:footerReference w:type="default" r:id="rId8"/>
      <w:pgSz w:w="12240" w:h="15840"/>
      <w:pgMar w:top="719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2BA3" w14:textId="77777777" w:rsidR="00417611" w:rsidRDefault="00417611" w:rsidP="00A70E14">
      <w:r>
        <w:separator/>
      </w:r>
    </w:p>
  </w:endnote>
  <w:endnote w:type="continuationSeparator" w:id="0">
    <w:p w14:paraId="3E423142" w14:textId="77777777" w:rsidR="00417611" w:rsidRDefault="00417611" w:rsidP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37"/>
      <w:docPartObj>
        <w:docPartGallery w:val="Page Numbers (Bottom of Page)"/>
        <w:docPartUnique/>
      </w:docPartObj>
    </w:sdtPr>
    <w:sdtEndPr/>
    <w:sdtContent>
      <w:p w14:paraId="6BB56F12" w14:textId="77777777" w:rsidR="00A70E14" w:rsidRDefault="00B45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D">
          <w:rPr>
            <w:noProof/>
          </w:rPr>
          <w:t>1</w:t>
        </w:r>
        <w:r>
          <w:rPr>
            <w:noProof/>
          </w:rPr>
          <w:fldChar w:fldCharType="end"/>
        </w:r>
        <w:r w:rsidR="00A70E14">
          <w:t>/2</w:t>
        </w:r>
      </w:p>
    </w:sdtContent>
  </w:sdt>
  <w:p w14:paraId="2A72EDBF" w14:textId="77777777" w:rsidR="00A70E14" w:rsidRDefault="00A7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4CF9" w14:textId="77777777" w:rsidR="00417611" w:rsidRDefault="00417611" w:rsidP="00A70E14">
      <w:r>
        <w:separator/>
      </w:r>
    </w:p>
  </w:footnote>
  <w:footnote w:type="continuationSeparator" w:id="0">
    <w:p w14:paraId="1083818C" w14:textId="77777777" w:rsidR="00417611" w:rsidRDefault="00417611" w:rsidP="00A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D0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947"/>
    <w:multiLevelType w:val="hybridMultilevel"/>
    <w:tmpl w:val="495A9698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3A87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1CC1"/>
    <w:multiLevelType w:val="multilevel"/>
    <w:tmpl w:val="7A269A12"/>
    <w:lvl w:ilvl="0">
      <w:start w:val="1"/>
      <w:numFmt w:val="decimal"/>
      <w:lvlText w:val="%1."/>
      <w:lvlJc w:val="center"/>
      <w:pPr>
        <w:ind w:left="567" w:hanging="45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0860C86"/>
    <w:multiLevelType w:val="multilevel"/>
    <w:tmpl w:val="3E107D5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6981738">
    <w:abstractNumId w:val="4"/>
  </w:num>
  <w:num w:numId="2" w16cid:durableId="1298758079">
    <w:abstractNumId w:val="0"/>
  </w:num>
  <w:num w:numId="3" w16cid:durableId="1771586093">
    <w:abstractNumId w:val="2"/>
  </w:num>
  <w:num w:numId="4" w16cid:durableId="191581303">
    <w:abstractNumId w:val="6"/>
  </w:num>
  <w:num w:numId="5" w16cid:durableId="765884142">
    <w:abstractNumId w:val="3"/>
  </w:num>
  <w:num w:numId="6" w16cid:durableId="2141651851">
    <w:abstractNumId w:val="5"/>
  </w:num>
  <w:num w:numId="7" w16cid:durableId="139077931">
    <w:abstractNumId w:val="7"/>
  </w:num>
  <w:num w:numId="8" w16cid:durableId="644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D"/>
    <w:rsid w:val="00000B1A"/>
    <w:rsid w:val="00002867"/>
    <w:rsid w:val="00011B59"/>
    <w:rsid w:val="000127D9"/>
    <w:rsid w:val="000140CE"/>
    <w:rsid w:val="00015352"/>
    <w:rsid w:val="000158C8"/>
    <w:rsid w:val="00020CF0"/>
    <w:rsid w:val="000242CA"/>
    <w:rsid w:val="00034580"/>
    <w:rsid w:val="0003766F"/>
    <w:rsid w:val="00037A81"/>
    <w:rsid w:val="00041358"/>
    <w:rsid w:val="000413C9"/>
    <w:rsid w:val="0004361D"/>
    <w:rsid w:val="0007168E"/>
    <w:rsid w:val="00075B68"/>
    <w:rsid w:val="00076E24"/>
    <w:rsid w:val="00082F7B"/>
    <w:rsid w:val="00087892"/>
    <w:rsid w:val="00087A5D"/>
    <w:rsid w:val="000A2258"/>
    <w:rsid w:val="000A2CCB"/>
    <w:rsid w:val="000A3F01"/>
    <w:rsid w:val="000A6458"/>
    <w:rsid w:val="000A6A0C"/>
    <w:rsid w:val="000B668B"/>
    <w:rsid w:val="000C2E31"/>
    <w:rsid w:val="000C3D77"/>
    <w:rsid w:val="000C529C"/>
    <w:rsid w:val="000C776D"/>
    <w:rsid w:val="000C79D0"/>
    <w:rsid w:val="000E11AE"/>
    <w:rsid w:val="000E38C5"/>
    <w:rsid w:val="000E3BE3"/>
    <w:rsid w:val="000E68D6"/>
    <w:rsid w:val="000F079A"/>
    <w:rsid w:val="00103CB8"/>
    <w:rsid w:val="00104A39"/>
    <w:rsid w:val="00111BD9"/>
    <w:rsid w:val="001144F7"/>
    <w:rsid w:val="00116169"/>
    <w:rsid w:val="001404B8"/>
    <w:rsid w:val="001413A5"/>
    <w:rsid w:val="001839C5"/>
    <w:rsid w:val="00192076"/>
    <w:rsid w:val="001A4950"/>
    <w:rsid w:val="001A5A07"/>
    <w:rsid w:val="001B7FBC"/>
    <w:rsid w:val="001C2789"/>
    <w:rsid w:val="001C2EFE"/>
    <w:rsid w:val="001C6AAA"/>
    <w:rsid w:val="001E2130"/>
    <w:rsid w:val="001E34A3"/>
    <w:rsid w:val="001E375F"/>
    <w:rsid w:val="001E3D14"/>
    <w:rsid w:val="001E4FF5"/>
    <w:rsid w:val="001F2556"/>
    <w:rsid w:val="001F6F08"/>
    <w:rsid w:val="002043A5"/>
    <w:rsid w:val="00204A6D"/>
    <w:rsid w:val="00206710"/>
    <w:rsid w:val="00211112"/>
    <w:rsid w:val="00211DF8"/>
    <w:rsid w:val="002225A4"/>
    <w:rsid w:val="00223205"/>
    <w:rsid w:val="00227B65"/>
    <w:rsid w:val="0023124D"/>
    <w:rsid w:val="002430A0"/>
    <w:rsid w:val="002432D5"/>
    <w:rsid w:val="002462D1"/>
    <w:rsid w:val="0025155D"/>
    <w:rsid w:val="00253011"/>
    <w:rsid w:val="00256FB9"/>
    <w:rsid w:val="00257638"/>
    <w:rsid w:val="00260976"/>
    <w:rsid w:val="00262130"/>
    <w:rsid w:val="00265784"/>
    <w:rsid w:val="00266AEE"/>
    <w:rsid w:val="00270461"/>
    <w:rsid w:val="00271CA8"/>
    <w:rsid w:val="0028099D"/>
    <w:rsid w:val="002829A1"/>
    <w:rsid w:val="0028636B"/>
    <w:rsid w:val="002877FC"/>
    <w:rsid w:val="00290720"/>
    <w:rsid w:val="0029186D"/>
    <w:rsid w:val="002928F3"/>
    <w:rsid w:val="00293353"/>
    <w:rsid w:val="002935C6"/>
    <w:rsid w:val="00294453"/>
    <w:rsid w:val="0029513D"/>
    <w:rsid w:val="00297A25"/>
    <w:rsid w:val="002A3108"/>
    <w:rsid w:val="002A600B"/>
    <w:rsid w:val="002A6D3F"/>
    <w:rsid w:val="002A6E10"/>
    <w:rsid w:val="002B2B60"/>
    <w:rsid w:val="002C17F8"/>
    <w:rsid w:val="002C1BAB"/>
    <w:rsid w:val="002C3898"/>
    <w:rsid w:val="002C4719"/>
    <w:rsid w:val="002C4CE5"/>
    <w:rsid w:val="002D2F38"/>
    <w:rsid w:val="002D3C20"/>
    <w:rsid w:val="002D59C0"/>
    <w:rsid w:val="002D7C7E"/>
    <w:rsid w:val="002E2D13"/>
    <w:rsid w:val="002E5A6C"/>
    <w:rsid w:val="002E64FE"/>
    <w:rsid w:val="002F27B7"/>
    <w:rsid w:val="002F4DE2"/>
    <w:rsid w:val="002F5261"/>
    <w:rsid w:val="002F7789"/>
    <w:rsid w:val="002F7ADC"/>
    <w:rsid w:val="002F7F59"/>
    <w:rsid w:val="00303A11"/>
    <w:rsid w:val="00303D99"/>
    <w:rsid w:val="003152E9"/>
    <w:rsid w:val="003208DE"/>
    <w:rsid w:val="00325658"/>
    <w:rsid w:val="00336660"/>
    <w:rsid w:val="0034006F"/>
    <w:rsid w:val="00351376"/>
    <w:rsid w:val="00355C19"/>
    <w:rsid w:val="003601FC"/>
    <w:rsid w:val="00361052"/>
    <w:rsid w:val="00362655"/>
    <w:rsid w:val="00363534"/>
    <w:rsid w:val="00363F5F"/>
    <w:rsid w:val="0036600D"/>
    <w:rsid w:val="003712CD"/>
    <w:rsid w:val="00371577"/>
    <w:rsid w:val="00374C63"/>
    <w:rsid w:val="00375274"/>
    <w:rsid w:val="00376121"/>
    <w:rsid w:val="00377053"/>
    <w:rsid w:val="00377DA1"/>
    <w:rsid w:val="00380A6D"/>
    <w:rsid w:val="00381C50"/>
    <w:rsid w:val="003838D2"/>
    <w:rsid w:val="00394429"/>
    <w:rsid w:val="003A1583"/>
    <w:rsid w:val="003A5C78"/>
    <w:rsid w:val="003A7244"/>
    <w:rsid w:val="003A766F"/>
    <w:rsid w:val="003B2A70"/>
    <w:rsid w:val="003B340E"/>
    <w:rsid w:val="003C4A73"/>
    <w:rsid w:val="003C5175"/>
    <w:rsid w:val="003D101B"/>
    <w:rsid w:val="003D460C"/>
    <w:rsid w:val="003D64EC"/>
    <w:rsid w:val="003E1182"/>
    <w:rsid w:val="003E3EFC"/>
    <w:rsid w:val="003E4D68"/>
    <w:rsid w:val="003E5350"/>
    <w:rsid w:val="003F12A6"/>
    <w:rsid w:val="003F6441"/>
    <w:rsid w:val="003F6D8B"/>
    <w:rsid w:val="004035D8"/>
    <w:rsid w:val="00411BF5"/>
    <w:rsid w:val="0041378F"/>
    <w:rsid w:val="00414253"/>
    <w:rsid w:val="004156AC"/>
    <w:rsid w:val="00417611"/>
    <w:rsid w:val="004179AA"/>
    <w:rsid w:val="00417EA9"/>
    <w:rsid w:val="0042096B"/>
    <w:rsid w:val="00422003"/>
    <w:rsid w:val="0042386B"/>
    <w:rsid w:val="00425C6B"/>
    <w:rsid w:val="00427180"/>
    <w:rsid w:val="00427599"/>
    <w:rsid w:val="004350C6"/>
    <w:rsid w:val="00435DFB"/>
    <w:rsid w:val="004400CF"/>
    <w:rsid w:val="00441625"/>
    <w:rsid w:val="00447670"/>
    <w:rsid w:val="004516A1"/>
    <w:rsid w:val="00452267"/>
    <w:rsid w:val="00452B7D"/>
    <w:rsid w:val="00462984"/>
    <w:rsid w:val="0046313C"/>
    <w:rsid w:val="00467D82"/>
    <w:rsid w:val="0047193F"/>
    <w:rsid w:val="0047538B"/>
    <w:rsid w:val="00476E03"/>
    <w:rsid w:val="0048063C"/>
    <w:rsid w:val="00480DAF"/>
    <w:rsid w:val="004814AE"/>
    <w:rsid w:val="0048432F"/>
    <w:rsid w:val="00486BB0"/>
    <w:rsid w:val="0049252D"/>
    <w:rsid w:val="00494504"/>
    <w:rsid w:val="0049529F"/>
    <w:rsid w:val="004954F6"/>
    <w:rsid w:val="00497AAF"/>
    <w:rsid w:val="004A37B8"/>
    <w:rsid w:val="004A6E1E"/>
    <w:rsid w:val="004A7E74"/>
    <w:rsid w:val="004B01D3"/>
    <w:rsid w:val="004B7953"/>
    <w:rsid w:val="004C4578"/>
    <w:rsid w:val="004C7E30"/>
    <w:rsid w:val="004D0DBC"/>
    <w:rsid w:val="004E3333"/>
    <w:rsid w:val="004E39DD"/>
    <w:rsid w:val="004F0601"/>
    <w:rsid w:val="004F17F4"/>
    <w:rsid w:val="004F2BE4"/>
    <w:rsid w:val="004F2E31"/>
    <w:rsid w:val="004F2F09"/>
    <w:rsid w:val="004F36DB"/>
    <w:rsid w:val="004F5482"/>
    <w:rsid w:val="004F72CB"/>
    <w:rsid w:val="004F7B4A"/>
    <w:rsid w:val="00500E85"/>
    <w:rsid w:val="0050103A"/>
    <w:rsid w:val="005014D4"/>
    <w:rsid w:val="00503751"/>
    <w:rsid w:val="00504160"/>
    <w:rsid w:val="00506152"/>
    <w:rsid w:val="00512E6F"/>
    <w:rsid w:val="00516079"/>
    <w:rsid w:val="0051647F"/>
    <w:rsid w:val="00524705"/>
    <w:rsid w:val="00535C4D"/>
    <w:rsid w:val="00542FDC"/>
    <w:rsid w:val="005445A1"/>
    <w:rsid w:val="00553115"/>
    <w:rsid w:val="00553CCE"/>
    <w:rsid w:val="005563A6"/>
    <w:rsid w:val="00561192"/>
    <w:rsid w:val="00567287"/>
    <w:rsid w:val="0057248F"/>
    <w:rsid w:val="00572839"/>
    <w:rsid w:val="0058297F"/>
    <w:rsid w:val="00583615"/>
    <w:rsid w:val="00590734"/>
    <w:rsid w:val="00591F44"/>
    <w:rsid w:val="00592AD7"/>
    <w:rsid w:val="00593689"/>
    <w:rsid w:val="0059608B"/>
    <w:rsid w:val="0059704F"/>
    <w:rsid w:val="005A19DE"/>
    <w:rsid w:val="005A21F5"/>
    <w:rsid w:val="005A2B6E"/>
    <w:rsid w:val="005A405A"/>
    <w:rsid w:val="005A5C6F"/>
    <w:rsid w:val="005B4A2B"/>
    <w:rsid w:val="005B743B"/>
    <w:rsid w:val="005C325C"/>
    <w:rsid w:val="005C3EF5"/>
    <w:rsid w:val="005C6D77"/>
    <w:rsid w:val="005C7545"/>
    <w:rsid w:val="005D4BAF"/>
    <w:rsid w:val="005D7337"/>
    <w:rsid w:val="005E7B3D"/>
    <w:rsid w:val="005F151A"/>
    <w:rsid w:val="005F1C4D"/>
    <w:rsid w:val="005F2F68"/>
    <w:rsid w:val="00601B6F"/>
    <w:rsid w:val="00602149"/>
    <w:rsid w:val="00606C09"/>
    <w:rsid w:val="00607F05"/>
    <w:rsid w:val="00611A3B"/>
    <w:rsid w:val="006146F9"/>
    <w:rsid w:val="00614EDE"/>
    <w:rsid w:val="00625DEE"/>
    <w:rsid w:val="00626289"/>
    <w:rsid w:val="00634889"/>
    <w:rsid w:val="00641C25"/>
    <w:rsid w:val="00643437"/>
    <w:rsid w:val="006538F1"/>
    <w:rsid w:val="006649DD"/>
    <w:rsid w:val="00673DA3"/>
    <w:rsid w:val="006827E9"/>
    <w:rsid w:val="00686C55"/>
    <w:rsid w:val="00686E33"/>
    <w:rsid w:val="00692E44"/>
    <w:rsid w:val="00692F79"/>
    <w:rsid w:val="00695200"/>
    <w:rsid w:val="00696431"/>
    <w:rsid w:val="00696E1C"/>
    <w:rsid w:val="00697D2C"/>
    <w:rsid w:val="006A7321"/>
    <w:rsid w:val="006A7977"/>
    <w:rsid w:val="006B21ED"/>
    <w:rsid w:val="006C07B4"/>
    <w:rsid w:val="006C0A7C"/>
    <w:rsid w:val="006C284C"/>
    <w:rsid w:val="006D4052"/>
    <w:rsid w:val="006E59C9"/>
    <w:rsid w:val="007006C1"/>
    <w:rsid w:val="007014F9"/>
    <w:rsid w:val="00706F85"/>
    <w:rsid w:val="007125E6"/>
    <w:rsid w:val="00716266"/>
    <w:rsid w:val="007165A7"/>
    <w:rsid w:val="00725F17"/>
    <w:rsid w:val="00731565"/>
    <w:rsid w:val="0074060E"/>
    <w:rsid w:val="00742A7E"/>
    <w:rsid w:val="007442BF"/>
    <w:rsid w:val="007565DB"/>
    <w:rsid w:val="007672D7"/>
    <w:rsid w:val="00770A2A"/>
    <w:rsid w:val="007722BE"/>
    <w:rsid w:val="00777463"/>
    <w:rsid w:val="00777963"/>
    <w:rsid w:val="007874D7"/>
    <w:rsid w:val="007B36A7"/>
    <w:rsid w:val="007B6CB6"/>
    <w:rsid w:val="007C797B"/>
    <w:rsid w:val="007D298D"/>
    <w:rsid w:val="007D5D52"/>
    <w:rsid w:val="007E1A20"/>
    <w:rsid w:val="007E24D5"/>
    <w:rsid w:val="007E617D"/>
    <w:rsid w:val="007E7D3F"/>
    <w:rsid w:val="007F5A18"/>
    <w:rsid w:val="0080248B"/>
    <w:rsid w:val="00804172"/>
    <w:rsid w:val="008064BF"/>
    <w:rsid w:val="00814245"/>
    <w:rsid w:val="008148AA"/>
    <w:rsid w:val="00815E77"/>
    <w:rsid w:val="00824155"/>
    <w:rsid w:val="0083222B"/>
    <w:rsid w:val="00841330"/>
    <w:rsid w:val="00844EF9"/>
    <w:rsid w:val="008464B7"/>
    <w:rsid w:val="00847FDD"/>
    <w:rsid w:val="00854BD7"/>
    <w:rsid w:val="00864626"/>
    <w:rsid w:val="008713E6"/>
    <w:rsid w:val="00871A7A"/>
    <w:rsid w:val="00873043"/>
    <w:rsid w:val="00881672"/>
    <w:rsid w:val="0088701C"/>
    <w:rsid w:val="008871FD"/>
    <w:rsid w:val="00890C8D"/>
    <w:rsid w:val="00890C9D"/>
    <w:rsid w:val="008915BD"/>
    <w:rsid w:val="00891853"/>
    <w:rsid w:val="00896F87"/>
    <w:rsid w:val="00897F78"/>
    <w:rsid w:val="008A5372"/>
    <w:rsid w:val="008B12A4"/>
    <w:rsid w:val="008B266E"/>
    <w:rsid w:val="008B5E07"/>
    <w:rsid w:val="008C1202"/>
    <w:rsid w:val="008D3E6A"/>
    <w:rsid w:val="008E5A71"/>
    <w:rsid w:val="008E610E"/>
    <w:rsid w:val="008E664F"/>
    <w:rsid w:val="008E7B69"/>
    <w:rsid w:val="008F2293"/>
    <w:rsid w:val="008F6F0D"/>
    <w:rsid w:val="0090452F"/>
    <w:rsid w:val="009047E3"/>
    <w:rsid w:val="009052B3"/>
    <w:rsid w:val="00906711"/>
    <w:rsid w:val="00911572"/>
    <w:rsid w:val="00923807"/>
    <w:rsid w:val="0093075F"/>
    <w:rsid w:val="0093174D"/>
    <w:rsid w:val="00933EDA"/>
    <w:rsid w:val="00941054"/>
    <w:rsid w:val="0094507D"/>
    <w:rsid w:val="009509A5"/>
    <w:rsid w:val="0095382E"/>
    <w:rsid w:val="0096076F"/>
    <w:rsid w:val="0096368C"/>
    <w:rsid w:val="009639F8"/>
    <w:rsid w:val="00966B97"/>
    <w:rsid w:val="00976F10"/>
    <w:rsid w:val="00977E0E"/>
    <w:rsid w:val="0098549E"/>
    <w:rsid w:val="00990922"/>
    <w:rsid w:val="009A0693"/>
    <w:rsid w:val="009A220B"/>
    <w:rsid w:val="009B1F80"/>
    <w:rsid w:val="009B28CD"/>
    <w:rsid w:val="009B34D4"/>
    <w:rsid w:val="009C0170"/>
    <w:rsid w:val="009C1431"/>
    <w:rsid w:val="009C34E2"/>
    <w:rsid w:val="009C43C3"/>
    <w:rsid w:val="009C683E"/>
    <w:rsid w:val="009D224C"/>
    <w:rsid w:val="009E11EF"/>
    <w:rsid w:val="009E1D1D"/>
    <w:rsid w:val="009E4D5E"/>
    <w:rsid w:val="009E4EA9"/>
    <w:rsid w:val="009F4B64"/>
    <w:rsid w:val="009F58EF"/>
    <w:rsid w:val="009F6A71"/>
    <w:rsid w:val="00A036E7"/>
    <w:rsid w:val="00A046AE"/>
    <w:rsid w:val="00A065A5"/>
    <w:rsid w:val="00A116A2"/>
    <w:rsid w:val="00A13D78"/>
    <w:rsid w:val="00A14DDB"/>
    <w:rsid w:val="00A204F9"/>
    <w:rsid w:val="00A20689"/>
    <w:rsid w:val="00A20DA2"/>
    <w:rsid w:val="00A23A8B"/>
    <w:rsid w:val="00A26439"/>
    <w:rsid w:val="00A2730A"/>
    <w:rsid w:val="00A3038A"/>
    <w:rsid w:val="00A377B9"/>
    <w:rsid w:val="00A37E17"/>
    <w:rsid w:val="00A45E90"/>
    <w:rsid w:val="00A478CB"/>
    <w:rsid w:val="00A47C3A"/>
    <w:rsid w:val="00A47E0D"/>
    <w:rsid w:val="00A52084"/>
    <w:rsid w:val="00A53D86"/>
    <w:rsid w:val="00A54EE3"/>
    <w:rsid w:val="00A656F3"/>
    <w:rsid w:val="00A660AF"/>
    <w:rsid w:val="00A70922"/>
    <w:rsid w:val="00A70E14"/>
    <w:rsid w:val="00A71C1C"/>
    <w:rsid w:val="00A8098B"/>
    <w:rsid w:val="00A82DA7"/>
    <w:rsid w:val="00A82E8C"/>
    <w:rsid w:val="00A87C4C"/>
    <w:rsid w:val="00A96223"/>
    <w:rsid w:val="00AA4C3A"/>
    <w:rsid w:val="00AA7976"/>
    <w:rsid w:val="00AB099D"/>
    <w:rsid w:val="00AB0C17"/>
    <w:rsid w:val="00AB0FC7"/>
    <w:rsid w:val="00AB6F60"/>
    <w:rsid w:val="00AD21FC"/>
    <w:rsid w:val="00AD2461"/>
    <w:rsid w:val="00AD6B33"/>
    <w:rsid w:val="00AD6C89"/>
    <w:rsid w:val="00AE05C6"/>
    <w:rsid w:val="00AF439D"/>
    <w:rsid w:val="00AF59D6"/>
    <w:rsid w:val="00AF60A0"/>
    <w:rsid w:val="00B00EDC"/>
    <w:rsid w:val="00B01B62"/>
    <w:rsid w:val="00B0218A"/>
    <w:rsid w:val="00B10CB0"/>
    <w:rsid w:val="00B13E33"/>
    <w:rsid w:val="00B215F9"/>
    <w:rsid w:val="00B22670"/>
    <w:rsid w:val="00B23108"/>
    <w:rsid w:val="00B24329"/>
    <w:rsid w:val="00B265B5"/>
    <w:rsid w:val="00B33E95"/>
    <w:rsid w:val="00B347C0"/>
    <w:rsid w:val="00B34E0B"/>
    <w:rsid w:val="00B3665C"/>
    <w:rsid w:val="00B406E3"/>
    <w:rsid w:val="00B45357"/>
    <w:rsid w:val="00B45C3C"/>
    <w:rsid w:val="00B52AFD"/>
    <w:rsid w:val="00B537B1"/>
    <w:rsid w:val="00B60C13"/>
    <w:rsid w:val="00B74DFA"/>
    <w:rsid w:val="00B8064D"/>
    <w:rsid w:val="00B8068A"/>
    <w:rsid w:val="00B90143"/>
    <w:rsid w:val="00B91598"/>
    <w:rsid w:val="00B91E5F"/>
    <w:rsid w:val="00B92A97"/>
    <w:rsid w:val="00BA5F2E"/>
    <w:rsid w:val="00BA6E56"/>
    <w:rsid w:val="00BB188A"/>
    <w:rsid w:val="00BB19FD"/>
    <w:rsid w:val="00BC1E56"/>
    <w:rsid w:val="00BC6817"/>
    <w:rsid w:val="00BD1E0B"/>
    <w:rsid w:val="00BD2C65"/>
    <w:rsid w:val="00BD6FD3"/>
    <w:rsid w:val="00BE3E99"/>
    <w:rsid w:val="00BE569D"/>
    <w:rsid w:val="00BE63FA"/>
    <w:rsid w:val="00BF376D"/>
    <w:rsid w:val="00BF66D0"/>
    <w:rsid w:val="00C05563"/>
    <w:rsid w:val="00C064AB"/>
    <w:rsid w:val="00C12DD8"/>
    <w:rsid w:val="00C138F5"/>
    <w:rsid w:val="00C15554"/>
    <w:rsid w:val="00C21BB4"/>
    <w:rsid w:val="00C25B1F"/>
    <w:rsid w:val="00C25CDB"/>
    <w:rsid w:val="00C33399"/>
    <w:rsid w:val="00C56765"/>
    <w:rsid w:val="00C57F8D"/>
    <w:rsid w:val="00C63CF0"/>
    <w:rsid w:val="00C641CA"/>
    <w:rsid w:val="00C64ADB"/>
    <w:rsid w:val="00C71D7B"/>
    <w:rsid w:val="00C71D9B"/>
    <w:rsid w:val="00C724E3"/>
    <w:rsid w:val="00C760E2"/>
    <w:rsid w:val="00C76154"/>
    <w:rsid w:val="00C77B66"/>
    <w:rsid w:val="00C802C8"/>
    <w:rsid w:val="00C81E1B"/>
    <w:rsid w:val="00C86976"/>
    <w:rsid w:val="00C912FF"/>
    <w:rsid w:val="00C933A8"/>
    <w:rsid w:val="00C96890"/>
    <w:rsid w:val="00CB5B23"/>
    <w:rsid w:val="00CB600F"/>
    <w:rsid w:val="00CB609F"/>
    <w:rsid w:val="00CB7497"/>
    <w:rsid w:val="00CB7607"/>
    <w:rsid w:val="00CC0C68"/>
    <w:rsid w:val="00CC194D"/>
    <w:rsid w:val="00CD024A"/>
    <w:rsid w:val="00CD118D"/>
    <w:rsid w:val="00CD17E3"/>
    <w:rsid w:val="00CD1FBF"/>
    <w:rsid w:val="00CE6E02"/>
    <w:rsid w:val="00CF0748"/>
    <w:rsid w:val="00CF13DF"/>
    <w:rsid w:val="00D0260F"/>
    <w:rsid w:val="00D04333"/>
    <w:rsid w:val="00D06A55"/>
    <w:rsid w:val="00D11252"/>
    <w:rsid w:val="00D11590"/>
    <w:rsid w:val="00D13827"/>
    <w:rsid w:val="00D14CD6"/>
    <w:rsid w:val="00D16B55"/>
    <w:rsid w:val="00D213EA"/>
    <w:rsid w:val="00D245BF"/>
    <w:rsid w:val="00D35613"/>
    <w:rsid w:val="00D4433C"/>
    <w:rsid w:val="00D4712C"/>
    <w:rsid w:val="00D562EA"/>
    <w:rsid w:val="00D5658C"/>
    <w:rsid w:val="00D676A1"/>
    <w:rsid w:val="00D6784B"/>
    <w:rsid w:val="00D728CE"/>
    <w:rsid w:val="00D75AF8"/>
    <w:rsid w:val="00D82E1C"/>
    <w:rsid w:val="00D855BA"/>
    <w:rsid w:val="00D874B1"/>
    <w:rsid w:val="00D9400E"/>
    <w:rsid w:val="00DA1563"/>
    <w:rsid w:val="00DA2EDF"/>
    <w:rsid w:val="00DA343A"/>
    <w:rsid w:val="00DB1A08"/>
    <w:rsid w:val="00DB2FAB"/>
    <w:rsid w:val="00DB6435"/>
    <w:rsid w:val="00DC3616"/>
    <w:rsid w:val="00DC39A5"/>
    <w:rsid w:val="00DD1A58"/>
    <w:rsid w:val="00DD1B18"/>
    <w:rsid w:val="00DD5F0E"/>
    <w:rsid w:val="00DE0209"/>
    <w:rsid w:val="00DF4C45"/>
    <w:rsid w:val="00E01726"/>
    <w:rsid w:val="00E01965"/>
    <w:rsid w:val="00E0449D"/>
    <w:rsid w:val="00E10254"/>
    <w:rsid w:val="00E118A5"/>
    <w:rsid w:val="00E12894"/>
    <w:rsid w:val="00E13791"/>
    <w:rsid w:val="00E13BF8"/>
    <w:rsid w:val="00E23886"/>
    <w:rsid w:val="00E23CEC"/>
    <w:rsid w:val="00E252C5"/>
    <w:rsid w:val="00E25614"/>
    <w:rsid w:val="00E30368"/>
    <w:rsid w:val="00E32C22"/>
    <w:rsid w:val="00E37623"/>
    <w:rsid w:val="00E47717"/>
    <w:rsid w:val="00E54233"/>
    <w:rsid w:val="00E57494"/>
    <w:rsid w:val="00E57E83"/>
    <w:rsid w:val="00E618C2"/>
    <w:rsid w:val="00E644A7"/>
    <w:rsid w:val="00E65B08"/>
    <w:rsid w:val="00E6769F"/>
    <w:rsid w:val="00E679A1"/>
    <w:rsid w:val="00E77374"/>
    <w:rsid w:val="00E90DB3"/>
    <w:rsid w:val="00EA1625"/>
    <w:rsid w:val="00EA7A6E"/>
    <w:rsid w:val="00EC1315"/>
    <w:rsid w:val="00EC2DCC"/>
    <w:rsid w:val="00ED25CD"/>
    <w:rsid w:val="00ED2B8A"/>
    <w:rsid w:val="00ED3906"/>
    <w:rsid w:val="00EE7E9B"/>
    <w:rsid w:val="00EF244D"/>
    <w:rsid w:val="00EF5173"/>
    <w:rsid w:val="00EF5F71"/>
    <w:rsid w:val="00F01378"/>
    <w:rsid w:val="00F03702"/>
    <w:rsid w:val="00F056E5"/>
    <w:rsid w:val="00F11FBD"/>
    <w:rsid w:val="00F20BCA"/>
    <w:rsid w:val="00F20DB5"/>
    <w:rsid w:val="00F25CB9"/>
    <w:rsid w:val="00F26766"/>
    <w:rsid w:val="00F26AF2"/>
    <w:rsid w:val="00F314AC"/>
    <w:rsid w:val="00F321A9"/>
    <w:rsid w:val="00F40226"/>
    <w:rsid w:val="00F4422F"/>
    <w:rsid w:val="00F46656"/>
    <w:rsid w:val="00F527C1"/>
    <w:rsid w:val="00F53F86"/>
    <w:rsid w:val="00F6221D"/>
    <w:rsid w:val="00F66F94"/>
    <w:rsid w:val="00F71F2D"/>
    <w:rsid w:val="00F81238"/>
    <w:rsid w:val="00F86E0C"/>
    <w:rsid w:val="00F90C82"/>
    <w:rsid w:val="00F9155E"/>
    <w:rsid w:val="00F93AE7"/>
    <w:rsid w:val="00F940E8"/>
    <w:rsid w:val="00F94FF6"/>
    <w:rsid w:val="00FA2053"/>
    <w:rsid w:val="00FA277E"/>
    <w:rsid w:val="00FB0328"/>
    <w:rsid w:val="00FB05E7"/>
    <w:rsid w:val="00FB2975"/>
    <w:rsid w:val="00FC2EF8"/>
    <w:rsid w:val="00FC466B"/>
    <w:rsid w:val="00FC5E06"/>
    <w:rsid w:val="00FC729D"/>
    <w:rsid w:val="00FD2275"/>
    <w:rsid w:val="00FE19BD"/>
    <w:rsid w:val="00FE49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918F3"/>
  <w15:docId w15:val="{01719D13-2681-4288-A0CC-C10AD0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1F80"/>
    <w:pPr>
      <w:keepNext/>
      <w:numPr>
        <w:numId w:val="4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1F80"/>
    <w:pPr>
      <w:keepNext/>
      <w:numPr>
        <w:ilvl w:val="1"/>
        <w:numId w:val="4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B1F80"/>
    <w:pPr>
      <w:keepNext/>
      <w:numPr>
        <w:ilvl w:val="2"/>
        <w:numId w:val="4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F80"/>
    <w:pPr>
      <w:keepNext/>
      <w:numPr>
        <w:ilvl w:val="3"/>
        <w:numId w:val="4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B1F80"/>
    <w:pPr>
      <w:numPr>
        <w:ilvl w:val="4"/>
        <w:numId w:val="4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1F80"/>
    <w:pPr>
      <w:numPr>
        <w:ilvl w:val="5"/>
        <w:numId w:val="4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1F80"/>
    <w:pPr>
      <w:numPr>
        <w:ilvl w:val="6"/>
        <w:numId w:val="4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1F80"/>
    <w:pPr>
      <w:numPr>
        <w:ilvl w:val="7"/>
        <w:numId w:val="4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1F80"/>
    <w:pPr>
      <w:numPr>
        <w:ilvl w:val="8"/>
        <w:numId w:val="4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BE3"/>
    <w:pPr>
      <w:ind w:left="720"/>
      <w:contextualSpacing/>
    </w:pPr>
  </w:style>
  <w:style w:type="paragraph" w:styleId="Header">
    <w:name w:val="header"/>
    <w:basedOn w:val="Normal"/>
    <w:link w:val="HeaderChar"/>
    <w:rsid w:val="00A7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sz w:val="24"/>
      <w:szCs w:val="24"/>
    </w:rPr>
  </w:style>
  <w:style w:type="character" w:customStyle="1" w:styleId="hoenzb">
    <w:name w:val="hoenzb"/>
    <w:basedOn w:val="DefaultParagraphFont"/>
    <w:rsid w:val="00C76154"/>
  </w:style>
  <w:style w:type="paragraph" w:styleId="BalloonText">
    <w:name w:val="Balloon Text"/>
    <w:basedOn w:val="Normal"/>
    <w:link w:val="BalloonTextChar"/>
    <w:semiHidden/>
    <w:unhideWhenUsed/>
    <w:rsid w:val="004B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9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F80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B1F80"/>
    <w:rPr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B1F80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1F80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B1F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1F8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1F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1F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1F80"/>
    <w:rPr>
      <w:rFonts w:ascii="Arial" w:hAnsi="Arial" w:cs="Arial"/>
      <w:sz w:val="22"/>
      <w:szCs w:val="22"/>
    </w:rPr>
  </w:style>
  <w:style w:type="paragraph" w:customStyle="1" w:styleId="bt">
    <w:name w:val="bt"/>
    <w:basedOn w:val="Normal"/>
    <w:link w:val="btChar"/>
    <w:qFormat/>
    <w:rsid w:val="009B1F80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B1F80"/>
    <w:rPr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891B-E50B-440D-BE75-0A12272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Võ Thị Kim Cương</cp:lastModifiedBy>
  <cp:revision>33</cp:revision>
  <cp:lastPrinted>2019-03-11T04:18:00Z</cp:lastPrinted>
  <dcterms:created xsi:type="dcterms:W3CDTF">2019-03-08T06:26:00Z</dcterms:created>
  <dcterms:modified xsi:type="dcterms:W3CDTF">2022-06-01T07:25:00Z</dcterms:modified>
</cp:coreProperties>
</file>