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6" w:rsidRPr="002D1BF9" w:rsidRDefault="00A737D6" w:rsidP="00A737D6">
      <w:pPr>
        <w:ind w:right="-522"/>
        <w:rPr>
          <w:b/>
        </w:rPr>
      </w:pPr>
      <w:bookmarkStart w:id="0" w:name="_GoBack"/>
      <w:bookmarkEnd w:id="0"/>
      <w:r w:rsidRPr="002D1BF9">
        <w:t xml:space="preserve">ĐẠI HỌC QUỐC GIA TP. HCM      </w:t>
      </w:r>
      <w:r>
        <w:t xml:space="preserve">                      </w:t>
      </w:r>
      <w:r w:rsidRPr="002D1BF9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2D1BF9">
            <w:rPr>
              <w:b/>
            </w:rPr>
            <w:t>NAM</w:t>
          </w:r>
        </w:smartTag>
      </w:smartTag>
    </w:p>
    <w:p w:rsidR="00A737D6" w:rsidRPr="002D1BF9" w:rsidRDefault="00A737D6" w:rsidP="00A737D6">
      <w:pPr>
        <w:rPr>
          <w:b/>
        </w:rPr>
      </w:pPr>
      <w:r w:rsidRPr="002D1BF9">
        <w:rPr>
          <w:b/>
        </w:rPr>
        <w:t xml:space="preserve">      TRƯỜNG ĐẠI HỌC</w:t>
      </w:r>
      <w:r w:rsidRPr="002D1BF9">
        <w:rPr>
          <w:b/>
        </w:rPr>
        <w:tab/>
      </w:r>
      <w:r w:rsidRPr="002D1BF9">
        <w:rPr>
          <w:b/>
        </w:rPr>
        <w:tab/>
      </w:r>
      <w:r w:rsidRPr="002D1BF9">
        <w:rPr>
          <w:b/>
        </w:rPr>
        <w:tab/>
      </w:r>
      <w:r w:rsidRPr="002D1BF9">
        <w:rPr>
          <w:b/>
        </w:rPr>
        <w:tab/>
      </w:r>
      <w:r>
        <w:rPr>
          <w:b/>
        </w:rPr>
        <w:t xml:space="preserve">                </w:t>
      </w:r>
      <w:r w:rsidRPr="002D1BF9">
        <w:rPr>
          <w:b/>
        </w:rPr>
        <w:t xml:space="preserve"> Độc lập – Tự do – Hạnh phúc</w:t>
      </w:r>
    </w:p>
    <w:p w:rsidR="00A737D6" w:rsidRPr="002D1BF9" w:rsidRDefault="00F533ED" w:rsidP="00A737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34925</wp:posOffset>
                </wp:positionV>
                <wp:extent cx="1846580" cy="0"/>
                <wp:effectExtent l="7620" t="6350" r="12700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2.75pt" to="451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j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sns+m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"/>
            </w:pict>
          </mc:Fallback>
        </mc:AlternateContent>
      </w:r>
      <w:r w:rsidR="00A737D6" w:rsidRPr="002D1BF9">
        <w:rPr>
          <w:b/>
        </w:rPr>
        <w:t>CÔNG NGHỆ THÔNG TIN</w:t>
      </w:r>
    </w:p>
    <w:p w:rsidR="00A737D6" w:rsidRPr="002D1BF9" w:rsidRDefault="00F533ED" w:rsidP="00A737D6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018540" cy="0"/>
                <wp:effectExtent l="9525" t="7620" r="1016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6pt" to="107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T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zeb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"/>
            </w:pict>
          </mc:Fallback>
        </mc:AlternateContent>
      </w:r>
    </w:p>
    <w:p w:rsidR="00A737D6" w:rsidRPr="008A2C5F" w:rsidRDefault="00A737D6" w:rsidP="0041154B">
      <w:pPr>
        <w:ind w:right="-882"/>
        <w:jc w:val="center"/>
        <w:rPr>
          <w:i/>
        </w:rPr>
      </w:pPr>
      <w:r w:rsidRPr="008A2C5F">
        <w:t>Số:</w:t>
      </w:r>
      <w:r w:rsidR="00130659">
        <w:t xml:space="preserve"> 67/</w:t>
      </w:r>
      <w:r>
        <w:t>TB-ĐHCNT</w:t>
      </w:r>
      <w:r>
        <w:tab/>
      </w:r>
      <w:r>
        <w:tab/>
      </w:r>
      <w:r w:rsidRPr="008A2C5F">
        <w:tab/>
      </w:r>
      <w:r w:rsidRPr="008A2C5F">
        <w:tab/>
      </w:r>
      <w:r w:rsidRPr="008A2C5F">
        <w:rPr>
          <w:i/>
        </w:rPr>
        <w:t xml:space="preserve">     </w:t>
      </w:r>
      <w:r w:rsidR="0041154B">
        <w:rPr>
          <w:i/>
        </w:rPr>
        <w:t xml:space="preserve"> Tp. Hồ Chí Minh, ngày</w:t>
      </w:r>
      <w:r w:rsidR="00130659">
        <w:rPr>
          <w:i/>
        </w:rPr>
        <w:t xml:space="preserve"> 04 </w:t>
      </w:r>
      <w:r w:rsidRPr="008A2C5F">
        <w:rPr>
          <w:i/>
        </w:rPr>
        <w:t>thá</w:t>
      </w:r>
      <w:r w:rsidR="0041154B">
        <w:rPr>
          <w:i/>
        </w:rPr>
        <w:t>ng</w:t>
      </w:r>
      <w:r w:rsidR="00130659">
        <w:rPr>
          <w:i/>
        </w:rPr>
        <w:t xml:space="preserve"> 07 </w:t>
      </w:r>
      <w:r>
        <w:rPr>
          <w:i/>
        </w:rPr>
        <w:t>năm 2017</w:t>
      </w:r>
    </w:p>
    <w:p w:rsidR="00A737D6" w:rsidRPr="00BB3536" w:rsidRDefault="00A737D6" w:rsidP="00A737D6">
      <w:pPr>
        <w:spacing w:before="240"/>
        <w:ind w:firstLine="720"/>
        <w:jc w:val="center"/>
        <w:rPr>
          <w:b/>
          <w:sz w:val="32"/>
          <w:szCs w:val="32"/>
        </w:rPr>
      </w:pPr>
      <w:r w:rsidRPr="00BB3536">
        <w:rPr>
          <w:b/>
          <w:sz w:val="32"/>
          <w:szCs w:val="32"/>
        </w:rPr>
        <w:t>THÔNG BÁO</w:t>
      </w:r>
    </w:p>
    <w:p w:rsidR="00A737D6" w:rsidRDefault="00A737D6" w:rsidP="00A737D6">
      <w:pPr>
        <w:ind w:firstLine="720"/>
        <w:jc w:val="center"/>
        <w:rPr>
          <w:b/>
          <w:sz w:val="26"/>
          <w:szCs w:val="26"/>
        </w:rPr>
      </w:pPr>
      <w:r w:rsidRPr="00BB3536">
        <w:rPr>
          <w:b/>
          <w:sz w:val="26"/>
          <w:szCs w:val="26"/>
        </w:rPr>
        <w:t xml:space="preserve">V/v </w:t>
      </w:r>
      <w:r>
        <w:rPr>
          <w:b/>
          <w:sz w:val="26"/>
          <w:szCs w:val="26"/>
        </w:rPr>
        <w:t xml:space="preserve">Thu học phí Đào tạo trình độ Tiến sĩ </w:t>
      </w:r>
    </w:p>
    <w:p w:rsidR="00A737D6" w:rsidRPr="00BB3536" w:rsidRDefault="00F533ED" w:rsidP="00A737D6">
      <w:pPr>
        <w:ind w:firstLine="720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15875</wp:posOffset>
                </wp:positionV>
                <wp:extent cx="1847215" cy="0"/>
                <wp:effectExtent l="8890" t="6350" r="1079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pt,1.25pt" to="320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W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5/jTJph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"/>
            </w:pict>
          </mc:Fallback>
        </mc:AlternateContent>
      </w:r>
    </w:p>
    <w:p w:rsidR="00A737D6" w:rsidRDefault="00A737D6" w:rsidP="00A737D6">
      <w:pPr>
        <w:spacing w:before="120" w:line="360" w:lineRule="auto"/>
        <w:ind w:firstLine="567"/>
        <w:contextualSpacing/>
        <w:jc w:val="both"/>
      </w:pPr>
    </w:p>
    <w:p w:rsidR="00A737D6" w:rsidRPr="008A2C5F" w:rsidRDefault="00A737D6" w:rsidP="00A737D6">
      <w:pPr>
        <w:spacing w:before="120" w:line="360" w:lineRule="auto"/>
        <w:ind w:firstLine="567"/>
        <w:contextualSpacing/>
        <w:jc w:val="both"/>
      </w:pPr>
      <w:r>
        <w:t xml:space="preserve">Trường Đại học Công nghệ Thông tin thông báo đến các </w:t>
      </w:r>
      <w:r w:rsidRPr="00A737D6">
        <w:rPr>
          <w:b/>
        </w:rPr>
        <w:t>Nghiên cứu sinh khóa 11</w:t>
      </w:r>
      <w:r>
        <w:rPr>
          <w:b/>
        </w:rPr>
        <w:t xml:space="preserve"> </w:t>
      </w:r>
      <w:r w:rsidRPr="00A737D6">
        <w:t>(Trúng</w:t>
      </w:r>
      <w:r>
        <w:rPr>
          <w:b/>
        </w:rPr>
        <w:t xml:space="preserve"> </w:t>
      </w:r>
      <w:r w:rsidRPr="00A737D6">
        <w:t>tuyển đợt 1 năm 2017)</w:t>
      </w:r>
      <w:r>
        <w:t xml:space="preserve"> về việc thu học phí </w:t>
      </w:r>
      <w:r w:rsidR="00D67518" w:rsidRPr="00D67518">
        <w:rPr>
          <w:b/>
        </w:rPr>
        <w:t>Đợt 1</w:t>
      </w:r>
      <w:r w:rsidR="003E2CAD">
        <w:rPr>
          <w:b/>
        </w:rPr>
        <w:t xml:space="preserve"> năm 2017 </w:t>
      </w:r>
      <w:r>
        <w:t>như sau:</w:t>
      </w:r>
    </w:p>
    <w:p w:rsidR="00A737D6" w:rsidRPr="003458ED" w:rsidRDefault="00A737D6" w:rsidP="006D5C0E">
      <w:pPr>
        <w:pStyle w:val="ListParagraph"/>
        <w:numPr>
          <w:ilvl w:val="0"/>
          <w:numId w:val="1"/>
        </w:numPr>
        <w:spacing w:before="120" w:line="360" w:lineRule="auto"/>
        <w:ind w:left="567" w:hanging="283"/>
        <w:jc w:val="both"/>
        <w:rPr>
          <w:b/>
        </w:rPr>
      </w:pPr>
      <w:r w:rsidRPr="003458ED">
        <w:rPr>
          <w:b/>
          <w:u w:val="single"/>
        </w:rPr>
        <w:t>Số tiền học phí</w:t>
      </w:r>
      <w:r w:rsidR="001D3E6E">
        <w:rPr>
          <w:b/>
        </w:rPr>
        <w:t>: 1</w:t>
      </w:r>
      <w:r w:rsidR="000F6BB0">
        <w:rPr>
          <w:b/>
        </w:rPr>
        <w:t>0.9</w:t>
      </w:r>
      <w:r w:rsidR="001D3E6E">
        <w:rPr>
          <w:b/>
        </w:rPr>
        <w:t>00</w:t>
      </w:r>
      <w:r>
        <w:rPr>
          <w:b/>
        </w:rPr>
        <w:t>.000</w:t>
      </w:r>
      <w:r w:rsidRPr="002A4FCA">
        <w:rPr>
          <w:b/>
        </w:rPr>
        <w:t xml:space="preserve"> đồng</w:t>
      </w:r>
      <w:r w:rsidRPr="00991A6C">
        <w:t xml:space="preserve"> (</w:t>
      </w:r>
      <w:r>
        <w:t>Mười</w:t>
      </w:r>
      <w:r w:rsidRPr="00991A6C">
        <w:t xml:space="preserve"> triệu </w:t>
      </w:r>
      <w:r w:rsidR="000F6BB0">
        <w:t>chín</w:t>
      </w:r>
      <w:r w:rsidRPr="00991A6C">
        <w:t xml:space="preserve"> trăm ngàn đồng./.)</w:t>
      </w:r>
      <w:r w:rsidRPr="003458ED">
        <w:rPr>
          <w:b/>
        </w:rPr>
        <w:t xml:space="preserve"> </w:t>
      </w:r>
    </w:p>
    <w:p w:rsidR="00A737D6" w:rsidRPr="008A2C5F" w:rsidRDefault="00A737D6" w:rsidP="006D5C0E">
      <w:pPr>
        <w:pStyle w:val="ListParagraph"/>
        <w:numPr>
          <w:ilvl w:val="0"/>
          <w:numId w:val="1"/>
        </w:numPr>
        <w:spacing w:line="360" w:lineRule="auto"/>
        <w:ind w:left="567" w:hanging="283"/>
        <w:jc w:val="both"/>
      </w:pPr>
      <w:r w:rsidRPr="003458ED">
        <w:rPr>
          <w:b/>
          <w:u w:val="single"/>
        </w:rPr>
        <w:t>Phương thức đóng tiền học phí</w:t>
      </w:r>
      <w:r w:rsidRPr="003458ED">
        <w:rPr>
          <w:b/>
        </w:rPr>
        <w:t xml:space="preserve">: </w:t>
      </w:r>
      <w:r w:rsidRPr="008A2C5F">
        <w:t xml:space="preserve">Học viên </w:t>
      </w:r>
      <w:r>
        <w:t>đóng tiền học phí vào Tài khoản với thông tin như sau</w:t>
      </w:r>
      <w:r w:rsidRPr="008A2C5F">
        <w:t>:</w:t>
      </w:r>
    </w:p>
    <w:p w:rsidR="00A737D6" w:rsidRPr="00991A6C" w:rsidRDefault="00A737D6" w:rsidP="006D5C0E">
      <w:pPr>
        <w:tabs>
          <w:tab w:val="left" w:pos="2835"/>
        </w:tabs>
        <w:spacing w:line="360" w:lineRule="auto"/>
        <w:ind w:left="851" w:hanging="283"/>
        <w:contextualSpacing/>
        <w:jc w:val="both"/>
      </w:pPr>
      <w:r w:rsidRPr="00991A6C">
        <w:t>Tên tài khoản:</w:t>
      </w:r>
      <w:r>
        <w:rPr>
          <w:b/>
        </w:rPr>
        <w:tab/>
      </w:r>
      <w:r w:rsidRPr="00991A6C">
        <w:t>Trường Đại học Công nghệ Thông tin</w:t>
      </w:r>
    </w:p>
    <w:p w:rsidR="00A737D6" w:rsidRPr="00991A6C" w:rsidRDefault="00A737D6" w:rsidP="006D5C0E">
      <w:pPr>
        <w:tabs>
          <w:tab w:val="left" w:pos="2835"/>
        </w:tabs>
        <w:spacing w:line="360" w:lineRule="auto"/>
        <w:ind w:left="851" w:hanging="283"/>
        <w:jc w:val="both"/>
      </w:pPr>
      <w:r w:rsidRPr="00991A6C">
        <w:t xml:space="preserve">Ngân hàng: </w:t>
      </w:r>
      <w:r w:rsidRPr="00991A6C">
        <w:tab/>
        <w:t xml:space="preserve">BIDV chi nhánh Đông Sài Gòn </w:t>
      </w:r>
    </w:p>
    <w:p w:rsidR="00A737D6" w:rsidRDefault="00A737D6" w:rsidP="006D5C0E">
      <w:pPr>
        <w:tabs>
          <w:tab w:val="left" w:pos="2835"/>
        </w:tabs>
        <w:spacing w:line="360" w:lineRule="auto"/>
        <w:ind w:left="851" w:hanging="283"/>
        <w:jc w:val="both"/>
        <w:rPr>
          <w:b/>
        </w:rPr>
      </w:pPr>
      <w:r w:rsidRPr="00991A6C">
        <w:t>Số tài khoản:</w:t>
      </w:r>
      <w:r w:rsidRPr="00991A6C">
        <w:tab/>
        <w:t>31410001210304</w:t>
      </w:r>
    </w:p>
    <w:p w:rsidR="00A737D6" w:rsidRDefault="00A737D6" w:rsidP="006D5C0E">
      <w:pPr>
        <w:spacing w:line="360" w:lineRule="auto"/>
        <w:ind w:firstLine="567"/>
        <w:contextualSpacing/>
        <w:jc w:val="both"/>
        <w:rPr>
          <w:b/>
        </w:rPr>
      </w:pPr>
      <w:r w:rsidRPr="005F0528">
        <w:rPr>
          <w:b/>
          <w:u w:val="single"/>
        </w:rPr>
        <w:t>Lưu ý</w:t>
      </w:r>
      <w:r>
        <w:rPr>
          <w:b/>
        </w:rPr>
        <w:t xml:space="preserve">: </w:t>
      </w:r>
    </w:p>
    <w:p w:rsidR="00A737D6" w:rsidRPr="00991A6C" w:rsidRDefault="00A737D6" w:rsidP="006D5C0E">
      <w:pPr>
        <w:pStyle w:val="ListParagraph"/>
        <w:numPr>
          <w:ilvl w:val="0"/>
          <w:numId w:val="4"/>
        </w:numPr>
        <w:spacing w:line="360" w:lineRule="auto"/>
        <w:ind w:left="851" w:hanging="283"/>
        <w:jc w:val="both"/>
      </w:pPr>
      <w:r w:rsidRPr="00991A6C">
        <w:t>Khi đóng tiền học phí</w:t>
      </w:r>
      <w:r>
        <w:t>,</w:t>
      </w:r>
      <w:r w:rsidRPr="00991A6C">
        <w:t xml:space="preserve"> Học viên</w:t>
      </w:r>
      <w:r>
        <w:t xml:space="preserve"> cần</w:t>
      </w:r>
      <w:r w:rsidRPr="00991A6C">
        <w:t xml:space="preserve"> ghi đầy đủ các thông tin sau vào nội dung nộp tiền: Họ và tên, mã số học viên, đóng tiền học phí </w:t>
      </w:r>
      <w:r w:rsidR="00B250B5">
        <w:t>Đ</w:t>
      </w:r>
      <w:r w:rsidR="003E2CAD">
        <w:t>ợt 1 năm 2017</w:t>
      </w:r>
      <w:r w:rsidRPr="00991A6C">
        <w:t>.</w:t>
      </w:r>
    </w:p>
    <w:p w:rsidR="00C06270" w:rsidRPr="006D5C0E" w:rsidRDefault="00A737D6" w:rsidP="006D5C0E">
      <w:pPr>
        <w:pStyle w:val="ListParagraph"/>
        <w:spacing w:line="360" w:lineRule="auto"/>
        <w:ind w:left="851"/>
        <w:jc w:val="both"/>
      </w:pPr>
      <w:r w:rsidRPr="006D5C0E">
        <w:rPr>
          <w:u w:val="single"/>
        </w:rPr>
        <w:t>Ví d</w:t>
      </w:r>
      <w:r w:rsidR="006D5C0E" w:rsidRPr="006D5C0E">
        <w:rPr>
          <w:u w:val="single"/>
        </w:rPr>
        <w:t>ụ</w:t>
      </w:r>
      <w:r w:rsidRPr="006D5C0E">
        <w:t xml:space="preserve">: Nguyễn Văn A, MSHV: N17xxxx, trúng tuyển </w:t>
      </w:r>
      <w:r w:rsidR="00B250B5">
        <w:t>Đ</w:t>
      </w:r>
      <w:r w:rsidRPr="006D5C0E">
        <w:t xml:space="preserve">ợt 1 năm 2017, đóng tiền học phí </w:t>
      </w:r>
      <w:r w:rsidR="003E2CAD" w:rsidRPr="006D5C0E">
        <w:t xml:space="preserve">Đợt 1 </w:t>
      </w:r>
      <w:r w:rsidRPr="006D5C0E">
        <w:t>năm 2017.</w:t>
      </w:r>
    </w:p>
    <w:p w:rsidR="00A737D6" w:rsidRPr="00C06270" w:rsidRDefault="00A737D6" w:rsidP="006D5C0E">
      <w:pPr>
        <w:pStyle w:val="ListParagraph"/>
        <w:numPr>
          <w:ilvl w:val="0"/>
          <w:numId w:val="4"/>
        </w:numPr>
        <w:spacing w:line="360" w:lineRule="auto"/>
        <w:ind w:left="851" w:hanging="283"/>
        <w:jc w:val="both"/>
      </w:pPr>
      <w:r w:rsidRPr="00991A6C">
        <w:t xml:space="preserve">Nhà trường không chấp nhận </w:t>
      </w:r>
      <w:r>
        <w:t xml:space="preserve">việc </w:t>
      </w:r>
      <w:r w:rsidRPr="00991A6C">
        <w:t>Học viên đóng tiền học phí qua thẻ ATM.</w:t>
      </w:r>
    </w:p>
    <w:p w:rsidR="001D3E6E" w:rsidRDefault="001D3E6E" w:rsidP="006D5C0E">
      <w:pPr>
        <w:pStyle w:val="ListParagraph"/>
        <w:numPr>
          <w:ilvl w:val="0"/>
          <w:numId w:val="1"/>
        </w:numPr>
        <w:spacing w:line="360" w:lineRule="auto"/>
        <w:ind w:left="567" w:hanging="283"/>
        <w:jc w:val="both"/>
        <w:rPr>
          <w:b/>
        </w:rPr>
      </w:pPr>
      <w:r>
        <w:rPr>
          <w:b/>
          <w:u w:val="single"/>
        </w:rPr>
        <w:t>Chế độ miễn giảm</w:t>
      </w:r>
      <w:r w:rsidRPr="001D3E6E">
        <w:rPr>
          <w:b/>
        </w:rPr>
        <w:t>:</w:t>
      </w:r>
      <w:r>
        <w:rPr>
          <w:b/>
        </w:rPr>
        <w:t xml:space="preserve"> </w:t>
      </w:r>
    </w:p>
    <w:p w:rsidR="001D3E6E" w:rsidRPr="001D3E6E" w:rsidRDefault="00537B84" w:rsidP="006D5C0E">
      <w:pPr>
        <w:pStyle w:val="ListParagraph"/>
        <w:numPr>
          <w:ilvl w:val="0"/>
          <w:numId w:val="4"/>
        </w:numPr>
        <w:spacing w:line="360" w:lineRule="auto"/>
        <w:ind w:left="851" w:hanging="283"/>
        <w:jc w:val="both"/>
      </w:pPr>
      <w:r>
        <w:t>Các học viên là c</w:t>
      </w:r>
      <w:r w:rsidR="001D3E6E" w:rsidRPr="001D3E6E">
        <w:t xml:space="preserve">ựu sinh viên </w:t>
      </w:r>
      <w:r>
        <w:t xml:space="preserve">Trường ĐHCNTT sẽ được </w:t>
      </w:r>
      <w:r w:rsidR="001D3E6E" w:rsidRPr="001D3E6E">
        <w:t>giảm 10% học phí nếu đóng đúng hạn,</w:t>
      </w:r>
    </w:p>
    <w:p w:rsidR="001D3E6E" w:rsidRDefault="001D3E6E" w:rsidP="006D5C0E">
      <w:pPr>
        <w:pStyle w:val="ListParagraph"/>
        <w:numPr>
          <w:ilvl w:val="0"/>
          <w:numId w:val="4"/>
        </w:numPr>
        <w:spacing w:line="360" w:lineRule="auto"/>
        <w:ind w:left="851" w:hanging="283"/>
        <w:jc w:val="both"/>
      </w:pPr>
      <w:r w:rsidRPr="001D3E6E">
        <w:t xml:space="preserve">Các </w:t>
      </w:r>
      <w:r w:rsidR="00537B84">
        <w:t>học</w:t>
      </w:r>
      <w:r w:rsidRPr="001D3E6E">
        <w:t xml:space="preserve"> viên khác </w:t>
      </w:r>
      <w:r w:rsidR="00537B84">
        <w:t xml:space="preserve">sẽ được </w:t>
      </w:r>
      <w:r w:rsidRPr="001D3E6E">
        <w:t>giảm 5% học phí nếu đóng đúng hạn.</w:t>
      </w:r>
    </w:p>
    <w:p w:rsidR="00C06270" w:rsidRPr="001D3E6E" w:rsidRDefault="00C06270" w:rsidP="006D5C0E">
      <w:pPr>
        <w:pStyle w:val="ListParagraph"/>
        <w:numPr>
          <w:ilvl w:val="0"/>
          <w:numId w:val="1"/>
        </w:numPr>
        <w:spacing w:line="360" w:lineRule="auto"/>
        <w:ind w:left="567" w:hanging="283"/>
        <w:jc w:val="both"/>
      </w:pPr>
      <w:r w:rsidRPr="00455C3E">
        <w:rPr>
          <w:b/>
          <w:u w:val="single"/>
        </w:rPr>
        <w:t>Thời hạn nộp học phí</w:t>
      </w:r>
      <w:r w:rsidRPr="00C06270">
        <w:rPr>
          <w:b/>
        </w:rPr>
        <w:t>:</w:t>
      </w:r>
      <w:r>
        <w:t xml:space="preserve"> </w:t>
      </w:r>
      <w:r w:rsidRPr="00830464">
        <w:t>Từ</w:t>
      </w:r>
      <w:r w:rsidRPr="00AF296D">
        <w:t xml:space="preserve"> ngày</w:t>
      </w:r>
      <w:r w:rsidRPr="003458ED">
        <w:rPr>
          <w:b/>
        </w:rPr>
        <w:t xml:space="preserve"> </w:t>
      </w:r>
      <w:r>
        <w:rPr>
          <w:b/>
        </w:rPr>
        <w:t>24/7/2017</w:t>
      </w:r>
      <w:r w:rsidRPr="003458ED">
        <w:rPr>
          <w:b/>
        </w:rPr>
        <w:t xml:space="preserve">  </w:t>
      </w:r>
      <w:r w:rsidRPr="00B250B5">
        <w:t>đến</w:t>
      </w:r>
      <w:r w:rsidRPr="00AF296D">
        <w:t xml:space="preserve"> </w:t>
      </w:r>
      <w:r w:rsidR="00537B84">
        <w:t>hết</w:t>
      </w:r>
      <w:r>
        <w:t xml:space="preserve"> </w:t>
      </w:r>
      <w:r w:rsidRPr="00AF296D">
        <w:t>ngày</w:t>
      </w:r>
      <w:r w:rsidRPr="003458ED">
        <w:rPr>
          <w:b/>
        </w:rPr>
        <w:t xml:space="preserve"> </w:t>
      </w:r>
      <w:r>
        <w:rPr>
          <w:b/>
        </w:rPr>
        <w:t>10/8/2017</w:t>
      </w:r>
      <w:r w:rsidRPr="003458ED">
        <w:rPr>
          <w:b/>
        </w:rPr>
        <w:t>.</w:t>
      </w:r>
    </w:p>
    <w:p w:rsidR="00A737D6" w:rsidRDefault="00A737D6" w:rsidP="0041154B">
      <w:pPr>
        <w:spacing w:line="360" w:lineRule="auto"/>
        <w:ind w:firstLine="567"/>
        <w:jc w:val="both"/>
      </w:pPr>
      <w:r>
        <w:t>Trân trọng.</w:t>
      </w:r>
      <w:r w:rsidRPr="008A2C5F">
        <w:tab/>
      </w:r>
    </w:p>
    <w:tbl>
      <w:tblPr>
        <w:tblStyle w:val="TableGrid"/>
        <w:tblpPr w:leftFromText="180" w:rightFromText="180" w:vertAnchor="text" w:horzAnchor="margin" w:tblpY="195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41154B" w:rsidTr="0041154B">
        <w:tc>
          <w:tcPr>
            <w:tcW w:w="4810" w:type="dxa"/>
          </w:tcPr>
          <w:p w:rsidR="0041154B" w:rsidRDefault="0041154B" w:rsidP="0041154B">
            <w:pPr>
              <w:spacing w:line="360" w:lineRule="auto"/>
              <w:rPr>
                <w:b/>
              </w:rPr>
            </w:pPr>
            <w:r>
              <w:rPr>
                <w:b/>
                <w:i/>
              </w:rPr>
              <w:t xml:space="preserve">   </w:t>
            </w:r>
            <w:r w:rsidRPr="00AD100F">
              <w:rPr>
                <w:b/>
                <w:i/>
              </w:rPr>
              <w:t>Nơi nhận</w:t>
            </w:r>
            <w:r>
              <w:rPr>
                <w:b/>
                <w:i/>
              </w:rPr>
              <w:t>: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</w:t>
            </w:r>
          </w:p>
          <w:p w:rsidR="0041154B" w:rsidRDefault="0041154B" w:rsidP="0041154B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Nghiên cứu sinh;</w:t>
            </w:r>
          </w:p>
          <w:p w:rsidR="0041154B" w:rsidRPr="009D6DF6" w:rsidRDefault="0041154B" w:rsidP="0041154B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sz w:val="20"/>
                <w:szCs w:val="20"/>
              </w:rPr>
            </w:pPr>
            <w:r w:rsidRPr="009D6DF6">
              <w:rPr>
                <w:sz w:val="20"/>
                <w:szCs w:val="20"/>
              </w:rPr>
              <w:t>P.ĐTSĐH-KHCN;</w:t>
            </w:r>
          </w:p>
          <w:p w:rsidR="0041154B" w:rsidRPr="003458ED" w:rsidRDefault="0041154B" w:rsidP="0041154B">
            <w:pPr>
              <w:pStyle w:val="ListParagraph"/>
              <w:numPr>
                <w:ilvl w:val="0"/>
                <w:numId w:val="2"/>
              </w:numPr>
              <w:ind w:left="284" w:hanging="142"/>
            </w:pPr>
            <w:r>
              <w:rPr>
                <w:sz w:val="20"/>
                <w:szCs w:val="20"/>
              </w:rPr>
              <w:t xml:space="preserve">Lưu: </w:t>
            </w:r>
            <w:r w:rsidRPr="009D6DF6">
              <w:rPr>
                <w:sz w:val="20"/>
                <w:szCs w:val="20"/>
              </w:rPr>
              <w:t xml:space="preserve">VT, KHTC. </w:t>
            </w:r>
          </w:p>
        </w:tc>
        <w:tc>
          <w:tcPr>
            <w:tcW w:w="4811" w:type="dxa"/>
          </w:tcPr>
          <w:p w:rsidR="0041154B" w:rsidRPr="009D6DF6" w:rsidRDefault="0041154B" w:rsidP="0041154B">
            <w:pPr>
              <w:spacing w:line="360" w:lineRule="auto"/>
              <w:jc w:val="center"/>
              <w:rPr>
                <w:b/>
              </w:rPr>
            </w:pPr>
            <w:r w:rsidRPr="009D6DF6">
              <w:rPr>
                <w:b/>
              </w:rPr>
              <w:t>HIỆU TRƯỞNG</w:t>
            </w:r>
          </w:p>
          <w:p w:rsidR="0041154B" w:rsidRDefault="0041154B" w:rsidP="0041154B">
            <w:pPr>
              <w:spacing w:line="360" w:lineRule="auto"/>
              <w:rPr>
                <w:b/>
              </w:rPr>
            </w:pPr>
          </w:p>
          <w:p w:rsidR="0041154B" w:rsidRPr="009D6DF6" w:rsidRDefault="00130659" w:rsidP="004115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41154B" w:rsidRPr="009D6DF6" w:rsidRDefault="0041154B" w:rsidP="0041154B">
            <w:pPr>
              <w:spacing w:line="360" w:lineRule="auto"/>
              <w:jc w:val="center"/>
              <w:rPr>
                <w:b/>
              </w:rPr>
            </w:pPr>
          </w:p>
          <w:p w:rsidR="0041154B" w:rsidRPr="0041154B" w:rsidRDefault="0041154B" w:rsidP="0041154B">
            <w:pPr>
              <w:tabs>
                <w:tab w:val="left" w:pos="6345"/>
                <w:tab w:val="left" w:pos="6465"/>
              </w:tabs>
              <w:spacing w:line="360" w:lineRule="auto"/>
              <w:jc w:val="center"/>
              <w:rPr>
                <w:b/>
              </w:rPr>
            </w:pPr>
            <w:r w:rsidRPr="009D6DF6">
              <w:rPr>
                <w:b/>
              </w:rPr>
              <w:t>Nguyễn Hoàng Tú Anh</w:t>
            </w:r>
          </w:p>
        </w:tc>
      </w:tr>
    </w:tbl>
    <w:p w:rsidR="00483C0D" w:rsidRDefault="00483C0D"/>
    <w:sectPr w:rsidR="00483C0D" w:rsidSect="0045670D">
      <w:pgSz w:w="12240" w:h="15840" w:code="1"/>
      <w:pgMar w:top="1134" w:right="1134" w:bottom="567" w:left="1701" w:header="73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CDC"/>
    <w:multiLevelType w:val="hybridMultilevel"/>
    <w:tmpl w:val="AD62032E"/>
    <w:lvl w:ilvl="0" w:tplc="E2AC983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C0F"/>
    <w:multiLevelType w:val="hybridMultilevel"/>
    <w:tmpl w:val="815288E0"/>
    <w:lvl w:ilvl="0" w:tplc="868C4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0E01"/>
    <w:multiLevelType w:val="hybridMultilevel"/>
    <w:tmpl w:val="BA78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B3A67"/>
    <w:multiLevelType w:val="hybridMultilevel"/>
    <w:tmpl w:val="BC1AEC0E"/>
    <w:lvl w:ilvl="0" w:tplc="CF8A5E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D6"/>
    <w:rsid w:val="000B2A73"/>
    <w:rsid w:val="000F6BB0"/>
    <w:rsid w:val="00130659"/>
    <w:rsid w:val="001D3E6E"/>
    <w:rsid w:val="00215CD7"/>
    <w:rsid w:val="0033405E"/>
    <w:rsid w:val="003B0E6B"/>
    <w:rsid w:val="003E2CAD"/>
    <w:rsid w:val="0041154B"/>
    <w:rsid w:val="00455C3E"/>
    <w:rsid w:val="00483C0D"/>
    <w:rsid w:val="00537B84"/>
    <w:rsid w:val="00642250"/>
    <w:rsid w:val="006D5C0E"/>
    <w:rsid w:val="00830464"/>
    <w:rsid w:val="00A10783"/>
    <w:rsid w:val="00A737D6"/>
    <w:rsid w:val="00AE2221"/>
    <w:rsid w:val="00B21D8C"/>
    <w:rsid w:val="00B250B5"/>
    <w:rsid w:val="00C06270"/>
    <w:rsid w:val="00D23DB0"/>
    <w:rsid w:val="00D577E2"/>
    <w:rsid w:val="00D67518"/>
    <w:rsid w:val="00D926C1"/>
    <w:rsid w:val="00F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D6"/>
    <w:pPr>
      <w:ind w:left="720"/>
      <w:contextualSpacing/>
    </w:pPr>
  </w:style>
  <w:style w:type="table" w:styleId="TableGrid">
    <w:name w:val="Table Grid"/>
    <w:basedOn w:val="TableNormal"/>
    <w:uiPriority w:val="59"/>
    <w:rsid w:val="00A7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D6"/>
    <w:pPr>
      <w:ind w:left="720"/>
      <w:contextualSpacing/>
    </w:pPr>
  </w:style>
  <w:style w:type="table" w:styleId="TableGrid">
    <w:name w:val="Table Grid"/>
    <w:basedOn w:val="TableNormal"/>
    <w:uiPriority w:val="59"/>
    <w:rsid w:val="00A7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</cp:lastModifiedBy>
  <cp:revision>2</cp:revision>
  <cp:lastPrinted>2017-08-01T04:07:00Z</cp:lastPrinted>
  <dcterms:created xsi:type="dcterms:W3CDTF">2017-08-01T07:12:00Z</dcterms:created>
  <dcterms:modified xsi:type="dcterms:W3CDTF">2017-08-01T07:12:00Z</dcterms:modified>
</cp:coreProperties>
</file>