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FF" w:rsidRDefault="009A02FF" w:rsidP="009A02FF">
      <w:pPr>
        <w:pStyle w:val="Header"/>
        <w:jc w:val="right"/>
        <w:rPr>
          <w:rFonts w:ascii="Times New Roman" w:hAnsi="Times New Roman"/>
          <w:i/>
          <w:color w:val="FF0000"/>
        </w:rPr>
      </w:pPr>
      <w:proofErr w:type="spellStart"/>
      <w:r>
        <w:rPr>
          <w:rFonts w:ascii="Times New Roman" w:hAnsi="Times New Roman"/>
          <w:i/>
          <w:color w:val="FF0000"/>
        </w:rPr>
        <w:t>Mẫu</w:t>
      </w:r>
      <w:proofErr w:type="spellEnd"/>
      <w:r>
        <w:rPr>
          <w:rFonts w:ascii="Times New Roman" w:hAnsi="Times New Roman"/>
          <w:i/>
          <w:color w:val="FF0000"/>
        </w:rPr>
        <w:t xml:space="preserve"> 5</w:t>
      </w:r>
    </w:p>
    <w:p w:rsidR="009A02FF" w:rsidRPr="00DF2FC0" w:rsidRDefault="009A02FF" w:rsidP="009A02FF">
      <w:pPr>
        <w:jc w:val="center"/>
        <w:rPr>
          <w:b/>
          <w:bCs/>
          <w:sz w:val="26"/>
        </w:rPr>
      </w:pPr>
      <w:r w:rsidRPr="00DF2FC0">
        <w:rPr>
          <w:b/>
          <w:bCs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F2FC0">
            <w:rPr>
              <w:b/>
              <w:bCs/>
              <w:sz w:val="26"/>
            </w:rPr>
            <w:t>NAM</w:t>
          </w:r>
        </w:smartTag>
      </w:smartTag>
    </w:p>
    <w:p w:rsidR="009A02FF" w:rsidRDefault="009A02FF" w:rsidP="009A02FF">
      <w:pPr>
        <w:jc w:val="center"/>
        <w:rPr>
          <w:b/>
          <w:bCs/>
          <w:sz w:val="26"/>
          <w:szCs w:val="26"/>
        </w:rPr>
      </w:pPr>
      <w:proofErr w:type="spellStart"/>
      <w:r w:rsidRPr="00A47F57">
        <w:rPr>
          <w:b/>
          <w:bCs/>
          <w:sz w:val="26"/>
          <w:szCs w:val="26"/>
        </w:rPr>
        <w:t>Độc</w:t>
      </w:r>
      <w:proofErr w:type="spellEnd"/>
      <w:r w:rsidRPr="00A47F57">
        <w:rPr>
          <w:b/>
          <w:bCs/>
          <w:sz w:val="26"/>
          <w:szCs w:val="26"/>
        </w:rPr>
        <w:t xml:space="preserve"> </w:t>
      </w:r>
      <w:proofErr w:type="spellStart"/>
      <w:r w:rsidRPr="00A47F57">
        <w:rPr>
          <w:b/>
          <w:bCs/>
          <w:sz w:val="26"/>
          <w:szCs w:val="26"/>
        </w:rPr>
        <w:t>lập</w:t>
      </w:r>
      <w:proofErr w:type="spellEnd"/>
      <w:r w:rsidRPr="00A47F57">
        <w:rPr>
          <w:b/>
          <w:bCs/>
          <w:sz w:val="26"/>
          <w:szCs w:val="26"/>
        </w:rPr>
        <w:t xml:space="preserve"> – </w:t>
      </w:r>
      <w:proofErr w:type="spellStart"/>
      <w:r w:rsidRPr="00A47F57">
        <w:rPr>
          <w:b/>
          <w:bCs/>
          <w:sz w:val="26"/>
          <w:szCs w:val="26"/>
        </w:rPr>
        <w:t>Tự</w:t>
      </w:r>
      <w:proofErr w:type="spellEnd"/>
      <w:r w:rsidRPr="00A47F57">
        <w:rPr>
          <w:b/>
          <w:bCs/>
          <w:sz w:val="26"/>
          <w:szCs w:val="26"/>
        </w:rPr>
        <w:t xml:space="preserve"> do – </w:t>
      </w:r>
      <w:proofErr w:type="spellStart"/>
      <w:r w:rsidRPr="00A47F57">
        <w:rPr>
          <w:b/>
          <w:bCs/>
          <w:sz w:val="26"/>
          <w:szCs w:val="26"/>
        </w:rPr>
        <w:t>Hạnh</w:t>
      </w:r>
      <w:proofErr w:type="spellEnd"/>
      <w:r w:rsidRPr="00A47F57">
        <w:rPr>
          <w:b/>
          <w:bCs/>
          <w:sz w:val="26"/>
          <w:szCs w:val="26"/>
        </w:rPr>
        <w:t xml:space="preserve"> </w:t>
      </w:r>
      <w:proofErr w:type="spellStart"/>
      <w:r w:rsidRPr="00A47F57">
        <w:rPr>
          <w:b/>
          <w:bCs/>
          <w:sz w:val="26"/>
          <w:szCs w:val="26"/>
        </w:rPr>
        <w:t>phúc</w:t>
      </w:r>
      <w:proofErr w:type="spellEnd"/>
    </w:p>
    <w:p w:rsidR="009A02FF" w:rsidRDefault="00530FDE" w:rsidP="009A02FF">
      <w:pPr>
        <w:pStyle w:val="Header"/>
        <w:jc w:val="center"/>
        <w:rPr>
          <w:rFonts w:ascii="Times New Roman" w:hAnsi="Times New Roman"/>
          <w:i/>
          <w:color w:val="FF0000"/>
        </w:rPr>
      </w:pPr>
      <w:r w:rsidRPr="00530FDE">
        <w:rPr>
          <w:b/>
          <w:bCs/>
          <w:noProof/>
          <w:sz w:val="26"/>
          <w:szCs w:val="26"/>
        </w:rPr>
        <w:pict>
          <v:line id="_x0000_s1026" style="position:absolute;left:0;text-align:left;z-index:251660288" from="161.95pt,2.25pt" to="324.7pt,2.25pt"/>
        </w:pict>
      </w:r>
    </w:p>
    <w:p w:rsidR="009A02FF" w:rsidRDefault="009A02FF" w:rsidP="009A02FF">
      <w:pPr>
        <w:pStyle w:val="Header"/>
        <w:jc w:val="center"/>
        <w:rPr>
          <w:rFonts w:ascii="Times New Roman" w:hAnsi="Times New Roman"/>
          <w:i/>
          <w:color w:val="FF0000"/>
        </w:rPr>
      </w:pPr>
    </w:p>
    <w:p w:rsidR="009A02FF" w:rsidRPr="00123655" w:rsidRDefault="009A02FF" w:rsidP="009A02FF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3655">
        <w:rPr>
          <w:rFonts w:ascii="Times New Roman" w:hAnsi="Times New Roman"/>
          <w:b/>
          <w:color w:val="000000"/>
          <w:sz w:val="28"/>
          <w:szCs w:val="28"/>
        </w:rPr>
        <w:t>ĐƠN GIẢI TRÌNH BẢO VỆ LUẬN VĂN TRỄ HẠN</w:t>
      </w:r>
    </w:p>
    <w:p w:rsidR="009A02FF" w:rsidRDefault="009A02FF" w:rsidP="009A02FF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123655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123655">
        <w:rPr>
          <w:rFonts w:ascii="Times New Roman" w:hAnsi="Times New Roman"/>
          <w:color w:val="000000"/>
          <w:sz w:val="26"/>
          <w:szCs w:val="26"/>
        </w:rPr>
        <w:t>Dành</w:t>
      </w:r>
      <w:proofErr w:type="spellEnd"/>
      <w:r w:rsidRPr="0012365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23655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123655">
        <w:rPr>
          <w:rFonts w:ascii="Times New Roman" w:hAnsi="Times New Roman"/>
          <w:color w:val="000000"/>
          <w:sz w:val="26"/>
          <w:szCs w:val="26"/>
        </w:rPr>
        <w:t xml:space="preserve"> HV </w:t>
      </w:r>
      <w:proofErr w:type="spellStart"/>
      <w:r w:rsidRPr="00123655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12365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23655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123655">
        <w:rPr>
          <w:rFonts w:ascii="Times New Roman" w:hAnsi="Times New Roman"/>
          <w:color w:val="000000"/>
          <w:sz w:val="26"/>
          <w:szCs w:val="26"/>
        </w:rPr>
        <w:t xml:space="preserve"> sang </w:t>
      </w:r>
      <w:proofErr w:type="spellStart"/>
      <w:r w:rsidRPr="00123655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12365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23655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12365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23655">
        <w:rPr>
          <w:rFonts w:ascii="Times New Roman" w:hAnsi="Times New Roman"/>
          <w:color w:val="000000"/>
          <w:sz w:val="26"/>
          <w:szCs w:val="26"/>
        </w:rPr>
        <w:t>túc</w:t>
      </w:r>
      <w:proofErr w:type="spellEnd"/>
      <w:r w:rsidRPr="00123655">
        <w:rPr>
          <w:rFonts w:ascii="Times New Roman" w:hAnsi="Times New Roman"/>
          <w:color w:val="000000"/>
          <w:sz w:val="26"/>
          <w:szCs w:val="26"/>
        </w:rPr>
        <w:t>)</w:t>
      </w:r>
    </w:p>
    <w:p w:rsidR="009A02FF" w:rsidRDefault="009A02FF" w:rsidP="009A02F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left" w:leader="dot" w:pos="648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left" w:leader="dot" w:pos="648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khóa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left" w:leader="dot" w:pos="774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Căn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cứ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đào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ĐHQG-HCM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nghệ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tin,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khóa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thúc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.….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……. </w:t>
      </w:r>
    </w:p>
    <w:p w:rsidR="009A02FF" w:rsidRDefault="009A02FF" w:rsidP="009A02FF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Tuy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nhiên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vì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(HV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cần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nêu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rõ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lý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do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trễ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hạn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và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kèm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minh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chứng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cho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những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lý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do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đã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3A6553">
        <w:rPr>
          <w:rFonts w:ascii="Times New Roman" w:hAnsi="Times New Roman"/>
          <w:i/>
          <w:color w:val="000000"/>
          <w:sz w:val="26"/>
          <w:szCs w:val="26"/>
        </w:rPr>
        <w:t>nêu</w:t>
      </w:r>
      <w:proofErr w:type="spellEnd"/>
      <w:r w:rsidRPr="003A6553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  <w:tab w:val="right" w:leader="dot" w:pos="9720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9A02FF" w:rsidRDefault="009A02FF" w:rsidP="009A02FF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Nay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lo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mọi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phí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A02FF" w:rsidRDefault="009A02FF" w:rsidP="009A02FF">
      <w:pPr>
        <w:pStyle w:val="Header"/>
        <w:tabs>
          <w:tab w:val="clear" w:pos="4320"/>
          <w:tab w:val="clear" w:pos="8640"/>
        </w:tabs>
        <w:spacing w:before="12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784"/>
        <w:gridCol w:w="4792"/>
      </w:tblGrid>
      <w:tr w:rsidR="009A02FF" w:rsidRPr="00CD1605" w:rsidTr="004C3A39">
        <w:tc>
          <w:tcPr>
            <w:tcW w:w="4810" w:type="dxa"/>
            <w:shd w:val="clear" w:color="auto" w:fill="auto"/>
          </w:tcPr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CỦA CBHD</w:t>
            </w:r>
          </w:p>
        </w:tc>
        <w:tc>
          <w:tcPr>
            <w:tcW w:w="4810" w:type="dxa"/>
            <w:shd w:val="clear" w:color="auto" w:fill="auto"/>
          </w:tcPr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CD160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TP. HCM, </w:t>
            </w:r>
            <w:proofErr w:type="spellStart"/>
            <w:r w:rsidRPr="00CD160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CD160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CD160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CD160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CD160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Cao </w:t>
            </w:r>
            <w:proofErr w:type="spellStart"/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A02FF" w:rsidRPr="00CD1605" w:rsidTr="004C3A39">
        <w:tc>
          <w:tcPr>
            <w:tcW w:w="4810" w:type="dxa"/>
            <w:shd w:val="clear" w:color="auto" w:fill="auto"/>
          </w:tcPr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KIẾN CỦA KHOA</w:t>
            </w:r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10" w:type="dxa"/>
            <w:shd w:val="clear" w:color="auto" w:fill="auto"/>
          </w:tcPr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Ý KIẾN CỦA </w:t>
            </w:r>
          </w:p>
          <w:p w:rsidR="009A02FF" w:rsidRPr="00CD1605" w:rsidRDefault="005749DB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PHÒNG ĐTSĐH&amp;</w:t>
            </w:r>
            <w:r w:rsidR="009A02FF" w:rsidRPr="00CD160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KHCN</w:t>
            </w:r>
          </w:p>
          <w:p w:rsidR="009A02FF" w:rsidRPr="00CD1605" w:rsidRDefault="009A02FF" w:rsidP="004C3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F6DBF" w:rsidRDefault="00AF6DBF"/>
    <w:sectPr w:rsidR="00AF6DBF" w:rsidSect="00AF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A02FF"/>
    <w:rsid w:val="00530FDE"/>
    <w:rsid w:val="005749DB"/>
    <w:rsid w:val="005D6526"/>
    <w:rsid w:val="00685F1B"/>
    <w:rsid w:val="009A02FF"/>
    <w:rsid w:val="009D0C66"/>
    <w:rsid w:val="00AF6DBF"/>
    <w:rsid w:val="00D7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02FF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9A02F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2015-03-09T07:42:00Z</dcterms:created>
  <dcterms:modified xsi:type="dcterms:W3CDTF">2015-03-09T07:46:00Z</dcterms:modified>
</cp:coreProperties>
</file>