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ADA" w:rsidRPr="00592D86" w:rsidRDefault="00A502C3" w:rsidP="000F3986">
      <w:pPr>
        <w:tabs>
          <w:tab w:val="center" w:pos="7699"/>
        </w:tabs>
        <w:snapToGrid w:val="0"/>
        <w:spacing w:beforeLines="20" w:before="72"/>
        <w:rPr>
          <w:rFonts w:ascii="微軟正黑體" w:eastAsia="微軟正黑體" w:hAnsi="微軟正黑體" w:cs="Times New Roman"/>
          <w:b/>
          <w:color w:val="000000" w:themeColor="text1"/>
          <w:sz w:val="40"/>
          <w:szCs w:val="40"/>
        </w:rPr>
      </w:pPr>
      <w:r>
        <w:rPr>
          <w:noProof/>
        </w:rPr>
        <w:drawing>
          <wp:inline distT="0" distB="0" distL="0" distR="0">
            <wp:extent cx="656132" cy="6286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063" cy="63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286C" w:rsidRPr="00810E05">
        <w:rPr>
          <w:rFonts w:ascii="微軟正黑體" w:eastAsia="微軟正黑體" w:hAnsi="微軟正黑體" w:cs="Times New Roman"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58420</wp:posOffset>
            </wp:positionV>
            <wp:extent cx="3028950" cy="666750"/>
            <wp:effectExtent l="0" t="0" r="0" b="0"/>
            <wp:wrapTight wrapText="bothSides">
              <wp:wrapPolygon edited="0">
                <wp:start x="0" y="0"/>
                <wp:lineTo x="0" y="20983"/>
                <wp:lineTo x="21464" y="20983"/>
                <wp:lineTo x="21464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2D86">
        <w:rPr>
          <w:rFonts w:ascii="微軟正黑體" w:eastAsia="微軟正黑體" w:hAnsi="微軟正黑體" w:cs="Times New Roman" w:hint="eastAsia"/>
          <w:color w:val="000000" w:themeColor="text1"/>
          <w:sz w:val="44"/>
          <w:szCs w:val="44"/>
        </w:rPr>
        <w:t xml:space="preserve"> </w:t>
      </w:r>
      <w:r w:rsidR="008A6560" w:rsidRPr="00592D86">
        <w:rPr>
          <w:rFonts w:ascii="微軟正黑體" w:eastAsia="微軟正黑體" w:hAnsi="微軟正黑體" w:cs="Times New Roman" w:hint="eastAsia"/>
          <w:b/>
          <w:color w:val="000000" w:themeColor="text1"/>
          <w:sz w:val="44"/>
          <w:szCs w:val="44"/>
        </w:rPr>
        <w:t>FUSENG</w:t>
      </w:r>
      <w:r w:rsidRPr="00592D86">
        <w:rPr>
          <w:rFonts w:ascii="微軟正黑體" w:eastAsia="微軟正黑體" w:hAnsi="微軟正黑體" w:cs="Times New Roman"/>
          <w:b/>
          <w:color w:val="00B050"/>
          <w:sz w:val="44"/>
          <w:szCs w:val="44"/>
        </w:rPr>
        <w:t>-</w:t>
      </w:r>
      <w:r w:rsidR="008A6560" w:rsidRPr="00C31E24">
        <w:rPr>
          <w:rFonts w:ascii="微軟正黑體" w:eastAsia="微軟正黑體" w:hAnsi="微軟正黑體" w:cs="Times New Roman" w:hint="eastAsia"/>
          <w:b/>
          <w:sz w:val="44"/>
          <w:szCs w:val="44"/>
        </w:rPr>
        <w:t xml:space="preserve">Yuan </w:t>
      </w:r>
      <w:proofErr w:type="spellStart"/>
      <w:r w:rsidR="008A6560" w:rsidRPr="00C31E24">
        <w:rPr>
          <w:rFonts w:ascii="微軟正黑體" w:eastAsia="微軟正黑體" w:hAnsi="微軟正黑體" w:cs="Times New Roman" w:hint="eastAsia"/>
          <w:b/>
          <w:sz w:val="44"/>
          <w:szCs w:val="44"/>
        </w:rPr>
        <w:t>Ze</w:t>
      </w:r>
      <w:proofErr w:type="spellEnd"/>
      <w:r w:rsidR="008A6560" w:rsidRPr="00C31E24">
        <w:rPr>
          <w:rFonts w:ascii="微軟正黑體" w:eastAsia="微軟正黑體" w:hAnsi="微軟正黑體" w:cs="Times New Roman" w:hint="eastAsia"/>
          <w:b/>
          <w:sz w:val="44"/>
          <w:szCs w:val="44"/>
        </w:rPr>
        <w:t xml:space="preserve"> University</w:t>
      </w:r>
      <w:r w:rsidR="00592D86" w:rsidRPr="00592D86">
        <w:rPr>
          <w:rFonts w:ascii="微軟正黑體" w:eastAsia="微軟正黑體" w:hAnsi="微軟正黑體" w:cs="Times New Roman" w:hint="eastAsia"/>
          <w:b/>
          <w:color w:val="00B050"/>
          <w:sz w:val="44"/>
          <w:szCs w:val="44"/>
        </w:rPr>
        <w:t xml:space="preserve"> </w:t>
      </w:r>
      <w:r w:rsidR="00592D86" w:rsidRPr="00592D86">
        <w:rPr>
          <w:rFonts w:ascii="微軟正黑體" w:eastAsia="微軟正黑體" w:hAnsi="微軟正黑體" w:cs="Times New Roman" w:hint="eastAsia"/>
          <w:b/>
          <w:sz w:val="44"/>
          <w:szCs w:val="44"/>
        </w:rPr>
        <w:t>Scholarships</w:t>
      </w:r>
    </w:p>
    <w:p w:rsidR="008146D8" w:rsidRPr="000414E6" w:rsidRDefault="00FA7CA6" w:rsidP="000F3986">
      <w:pPr>
        <w:snapToGrid w:val="0"/>
        <w:spacing w:beforeLines="20" w:before="72"/>
        <w:jc w:val="both"/>
        <w:rPr>
          <w:rFonts w:ascii="微軟正黑體" w:eastAsia="微軟正黑體" w:hAnsi="微軟正黑體" w:cs="Times New Roman"/>
          <w:b/>
          <w:sz w:val="28"/>
          <w:szCs w:val="28"/>
          <w:u w:val="single"/>
        </w:rPr>
      </w:pPr>
      <w:r>
        <w:rPr>
          <w:rFonts w:ascii="微軟正黑體" w:eastAsia="微軟正黑體" w:hAnsi="微軟正黑體" w:cs="Times New Roman" w:hint="eastAsia"/>
          <w:b/>
          <w:sz w:val="28"/>
          <w:szCs w:val="28"/>
          <w:u w:val="single"/>
        </w:rPr>
        <w:t>Objectives</w:t>
      </w:r>
      <w:r w:rsidR="008146D8" w:rsidRPr="000414E6">
        <w:rPr>
          <w:rFonts w:ascii="微軟正黑體" w:eastAsia="微軟正黑體" w:hAnsi="微軟正黑體" w:cs="Times New Roman"/>
          <w:b/>
          <w:sz w:val="28"/>
          <w:szCs w:val="28"/>
          <w:u w:val="single"/>
        </w:rPr>
        <w:t>：</w:t>
      </w:r>
    </w:p>
    <w:p w:rsidR="00DF0FD8" w:rsidRPr="000414E6" w:rsidRDefault="00436019" w:rsidP="000D073B">
      <w:pPr>
        <w:snapToGrid w:val="0"/>
        <w:jc w:val="both"/>
        <w:rPr>
          <w:rFonts w:ascii="微軟正黑體" w:eastAsia="微軟正黑體" w:hAnsi="微軟正黑體" w:cs="Times New Roman"/>
          <w:szCs w:val="24"/>
        </w:rPr>
      </w:pPr>
      <w:r w:rsidRPr="000758D1">
        <w:rPr>
          <w:rFonts w:ascii="微軟正黑體" w:eastAsia="微軟正黑體" w:hAnsi="微軟正黑體" w:cs="Times New Roman"/>
          <w:szCs w:val="24"/>
        </w:rPr>
        <w:t>Vision International Co., Ltd</w:t>
      </w:r>
      <w:r w:rsidRPr="00592D86">
        <w:rPr>
          <w:rFonts w:ascii="微軟正黑體" w:eastAsia="微軟正黑體" w:hAnsi="微軟正黑體" w:cs="Times New Roman"/>
          <w:szCs w:val="24"/>
        </w:rPr>
        <w:t xml:space="preserve"> </w:t>
      </w:r>
      <w:r>
        <w:rPr>
          <w:rFonts w:ascii="微軟正黑體" w:eastAsia="微軟正黑體" w:hAnsi="微軟正黑體" w:cs="Times New Roman" w:hint="eastAsia"/>
          <w:szCs w:val="24"/>
        </w:rPr>
        <w:t>(Vi</w:t>
      </w:r>
      <w:r w:rsidRPr="00592D86">
        <w:rPr>
          <w:rFonts w:ascii="微軟正黑體" w:eastAsia="微軟正黑體" w:hAnsi="微軟正黑體" w:cs="Times New Roman"/>
          <w:szCs w:val="24"/>
        </w:rPr>
        <w:t>etnam</w:t>
      </w:r>
      <w:r>
        <w:rPr>
          <w:rFonts w:ascii="微軟正黑體" w:eastAsia="微軟正黑體" w:hAnsi="微軟正黑體" w:cs="Times New Roman" w:hint="eastAsia"/>
          <w:szCs w:val="24"/>
        </w:rPr>
        <w:t xml:space="preserve">) and </w:t>
      </w:r>
      <w:proofErr w:type="spellStart"/>
      <w:r w:rsidR="00592D86" w:rsidRPr="00592D86">
        <w:rPr>
          <w:rFonts w:ascii="微軟正黑體" w:eastAsia="微軟正黑體" w:hAnsi="微軟正黑體" w:cs="Times New Roman"/>
          <w:szCs w:val="24"/>
        </w:rPr>
        <w:t>Fusheng</w:t>
      </w:r>
      <w:proofErr w:type="spellEnd"/>
      <w:r w:rsidR="00592D86" w:rsidRPr="00592D86">
        <w:rPr>
          <w:rFonts w:ascii="微軟正黑體" w:eastAsia="微軟正黑體" w:hAnsi="微軟正黑體" w:cs="Times New Roman"/>
          <w:szCs w:val="24"/>
        </w:rPr>
        <w:t xml:space="preserve"> Precision Co., Ltd </w:t>
      </w:r>
      <w:r>
        <w:rPr>
          <w:rFonts w:ascii="微軟正黑體" w:eastAsia="微軟正黑體" w:hAnsi="微軟正黑體" w:cs="Times New Roman" w:hint="eastAsia"/>
          <w:szCs w:val="24"/>
        </w:rPr>
        <w:t xml:space="preserve">(Taiwan) </w:t>
      </w:r>
      <w:r w:rsidR="00592D86">
        <w:rPr>
          <w:rFonts w:ascii="微軟正黑體" w:eastAsia="微軟正黑體" w:hAnsi="微軟正黑體" w:cs="Times New Roman" w:hint="eastAsia"/>
          <w:szCs w:val="24"/>
        </w:rPr>
        <w:t>help</w:t>
      </w:r>
      <w:r w:rsidR="00592D86" w:rsidRPr="00592D86">
        <w:t xml:space="preserve"> </w:t>
      </w:r>
      <w:r w:rsidR="00592D86">
        <w:rPr>
          <w:rFonts w:ascii="微軟正黑體" w:eastAsia="微軟正黑體" w:hAnsi="微軟正黑體" w:cs="Times New Roman" w:hint="eastAsia"/>
          <w:szCs w:val="24"/>
        </w:rPr>
        <w:t>Vi</w:t>
      </w:r>
      <w:r w:rsidR="00592D86" w:rsidRPr="00592D86">
        <w:rPr>
          <w:rFonts w:ascii="微軟正黑體" w:eastAsia="微軟正黑體" w:hAnsi="微軟正黑體" w:cs="Times New Roman"/>
          <w:szCs w:val="24"/>
        </w:rPr>
        <w:t xml:space="preserve">etnamese students </w:t>
      </w:r>
      <w:r w:rsidR="00592D86">
        <w:rPr>
          <w:rFonts w:ascii="微軟正黑體" w:eastAsia="微軟正黑體" w:hAnsi="微軟正黑體" w:cs="Times New Roman"/>
          <w:szCs w:val="24"/>
        </w:rPr>
        <w:t xml:space="preserve">to study </w:t>
      </w:r>
      <w:r w:rsidR="00592D86">
        <w:rPr>
          <w:rFonts w:ascii="微軟正黑體" w:eastAsia="微軟正黑體" w:hAnsi="微軟正黑體" w:cs="Times New Roman" w:hint="eastAsia"/>
          <w:szCs w:val="24"/>
        </w:rPr>
        <w:t xml:space="preserve">at Yuan </w:t>
      </w:r>
      <w:proofErr w:type="spellStart"/>
      <w:r w:rsidR="00592D86">
        <w:rPr>
          <w:rFonts w:ascii="微軟正黑體" w:eastAsia="微軟正黑體" w:hAnsi="微軟正黑體" w:cs="Times New Roman" w:hint="eastAsia"/>
          <w:szCs w:val="24"/>
        </w:rPr>
        <w:t>Ze</w:t>
      </w:r>
      <w:proofErr w:type="spellEnd"/>
      <w:r w:rsidR="00592D86">
        <w:rPr>
          <w:rFonts w:ascii="微軟正黑體" w:eastAsia="微軟正黑體" w:hAnsi="微軟正黑體" w:cs="Times New Roman" w:hint="eastAsia"/>
          <w:szCs w:val="24"/>
        </w:rPr>
        <w:t xml:space="preserve"> University </w:t>
      </w:r>
      <w:r w:rsidR="00592D86">
        <w:rPr>
          <w:rFonts w:ascii="微軟正黑體" w:eastAsia="微軟正黑體" w:hAnsi="微軟正黑體" w:cs="Times New Roman"/>
          <w:szCs w:val="24"/>
        </w:rPr>
        <w:t xml:space="preserve">in </w:t>
      </w:r>
      <w:r w:rsidR="00FA7CA6" w:rsidRPr="00FA7CA6">
        <w:rPr>
          <w:rFonts w:ascii="微軟正黑體" w:eastAsia="微軟正黑體" w:hAnsi="微軟正黑體" w:cs="Times New Roman"/>
          <w:szCs w:val="24"/>
        </w:rPr>
        <w:t>Taiwan</w:t>
      </w:r>
      <w:r w:rsidR="00592D86">
        <w:rPr>
          <w:rFonts w:ascii="微軟正黑體" w:eastAsia="微軟正黑體" w:hAnsi="微軟正黑體" w:cs="Times New Roman" w:hint="eastAsia"/>
          <w:szCs w:val="24"/>
        </w:rPr>
        <w:t xml:space="preserve"> for</w:t>
      </w:r>
      <w:r w:rsidR="00FA7CA6" w:rsidRPr="00FA7CA6">
        <w:rPr>
          <w:rFonts w:ascii="微軟正黑體" w:eastAsia="微軟正黑體" w:hAnsi="微軟正黑體" w:cs="Times New Roman"/>
          <w:szCs w:val="24"/>
        </w:rPr>
        <w:t xml:space="preserve"> </w:t>
      </w:r>
      <w:r w:rsidR="00C96EF4">
        <w:rPr>
          <w:rFonts w:ascii="微軟正黑體" w:eastAsia="微軟正黑體" w:hAnsi="微軟正黑體" w:cs="Times New Roman" w:hint="eastAsia"/>
          <w:szCs w:val="24"/>
        </w:rPr>
        <w:t>M</w:t>
      </w:r>
      <w:r w:rsidR="00FA7CA6" w:rsidRPr="00FA7CA6">
        <w:rPr>
          <w:rFonts w:ascii="微軟正黑體" w:eastAsia="微軟正黑體" w:hAnsi="微軟正黑體" w:cs="Times New Roman"/>
          <w:szCs w:val="24"/>
        </w:rPr>
        <w:t xml:space="preserve">aster's degree in science and technology. </w:t>
      </w:r>
      <w:proofErr w:type="spellStart"/>
      <w:r w:rsidR="00C96EF4" w:rsidRPr="00592D86">
        <w:rPr>
          <w:rFonts w:ascii="微軟正黑體" w:eastAsia="微軟正黑體" w:hAnsi="微軟正黑體" w:cs="Times New Roman"/>
          <w:szCs w:val="24"/>
        </w:rPr>
        <w:t>Fusheng</w:t>
      </w:r>
      <w:proofErr w:type="spellEnd"/>
      <w:r w:rsidR="00C96EF4" w:rsidRPr="00C96EF4">
        <w:rPr>
          <w:rFonts w:ascii="微軟正黑體" w:eastAsia="微軟正黑體" w:hAnsi="微軟正黑體" w:cs="Times New Roman"/>
          <w:szCs w:val="24"/>
        </w:rPr>
        <w:t xml:space="preserve"> </w:t>
      </w:r>
      <w:r w:rsidR="00C96EF4" w:rsidRPr="00592D86">
        <w:rPr>
          <w:rFonts w:ascii="微軟正黑體" w:eastAsia="微軟正黑體" w:hAnsi="微軟正黑體" w:cs="Times New Roman"/>
          <w:szCs w:val="24"/>
        </w:rPr>
        <w:t xml:space="preserve">Precision </w:t>
      </w:r>
      <w:r w:rsidR="00900672">
        <w:rPr>
          <w:rFonts w:ascii="微軟正黑體" w:eastAsia="微軟正黑體" w:hAnsi="微軟正黑體" w:cs="Times New Roman" w:hint="eastAsia"/>
          <w:szCs w:val="24"/>
        </w:rPr>
        <w:t>provides</w:t>
      </w:r>
      <w:r w:rsidR="00C96EF4">
        <w:rPr>
          <w:rFonts w:ascii="微軟正黑體" w:eastAsia="微軟正黑體" w:hAnsi="微軟正黑體" w:cs="Times New Roman" w:hint="eastAsia"/>
          <w:szCs w:val="24"/>
        </w:rPr>
        <w:t xml:space="preserve"> </w:t>
      </w:r>
      <w:r w:rsidR="00900672">
        <w:rPr>
          <w:rFonts w:ascii="微軟正黑體" w:eastAsia="微軟正黑體" w:hAnsi="微軟正黑體" w:cs="Times New Roman" w:hint="eastAsia"/>
          <w:szCs w:val="24"/>
        </w:rPr>
        <w:t>scholarships</w:t>
      </w:r>
      <w:r w:rsidR="00FA7CA6" w:rsidRPr="00FA7CA6">
        <w:rPr>
          <w:rFonts w:ascii="微軟正黑體" w:eastAsia="微軟正黑體" w:hAnsi="微軟正黑體" w:cs="Times New Roman"/>
          <w:szCs w:val="24"/>
        </w:rPr>
        <w:t xml:space="preserve"> </w:t>
      </w:r>
      <w:r w:rsidR="00900672">
        <w:rPr>
          <w:rFonts w:ascii="微軟正黑體" w:eastAsia="微軟正黑體" w:hAnsi="微軟正黑體" w:cs="Times New Roman" w:hint="eastAsia"/>
          <w:szCs w:val="24"/>
        </w:rPr>
        <w:t>to o</w:t>
      </w:r>
      <w:r w:rsidR="00FA7CA6" w:rsidRPr="00FA7CA6">
        <w:rPr>
          <w:rFonts w:ascii="微軟正黑體" w:eastAsia="微軟正黑體" w:hAnsi="微軟正黑體" w:cs="Times New Roman"/>
          <w:szCs w:val="24"/>
        </w:rPr>
        <w:t xml:space="preserve">utstanding </w:t>
      </w:r>
      <w:r w:rsidR="00900672">
        <w:rPr>
          <w:rFonts w:ascii="微軟正黑體" w:eastAsia="微軟正黑體" w:hAnsi="微軟正黑體" w:cs="Times New Roman" w:hint="eastAsia"/>
          <w:szCs w:val="24"/>
        </w:rPr>
        <w:t>Vi</w:t>
      </w:r>
      <w:r w:rsidR="00900672" w:rsidRPr="00592D86">
        <w:rPr>
          <w:rFonts w:ascii="微軟正黑體" w:eastAsia="微軟正黑體" w:hAnsi="微軟正黑體" w:cs="Times New Roman"/>
          <w:szCs w:val="24"/>
        </w:rPr>
        <w:t xml:space="preserve">etnamese </w:t>
      </w:r>
      <w:r w:rsidR="00FA7CA6" w:rsidRPr="00FA7CA6">
        <w:rPr>
          <w:rFonts w:ascii="微軟正黑體" w:eastAsia="微軟正黑體" w:hAnsi="微軟正黑體" w:cs="Times New Roman"/>
          <w:szCs w:val="24"/>
        </w:rPr>
        <w:t xml:space="preserve">students </w:t>
      </w:r>
      <w:r w:rsidR="00900672">
        <w:rPr>
          <w:rFonts w:ascii="微軟正黑體" w:eastAsia="微軟正黑體" w:hAnsi="微軟正黑體" w:cs="Times New Roman" w:hint="eastAsia"/>
          <w:szCs w:val="24"/>
        </w:rPr>
        <w:t>who</w:t>
      </w:r>
      <w:r w:rsidR="00FA7CA6" w:rsidRPr="00FA7CA6">
        <w:rPr>
          <w:rFonts w:ascii="微軟正黑體" w:eastAsia="微軟正黑體" w:hAnsi="微軟正黑體" w:cs="Times New Roman"/>
          <w:szCs w:val="24"/>
        </w:rPr>
        <w:t xml:space="preserve"> </w:t>
      </w:r>
      <w:r w:rsidR="006C48DB">
        <w:rPr>
          <w:rFonts w:ascii="微軟正黑體" w:eastAsia="微軟正黑體" w:hAnsi="微軟正黑體" w:cs="Times New Roman" w:hint="eastAsia"/>
          <w:szCs w:val="24"/>
        </w:rPr>
        <w:t>are</w:t>
      </w:r>
      <w:r w:rsidR="00FA7CA6" w:rsidRPr="00FA7CA6">
        <w:rPr>
          <w:rFonts w:ascii="微軟正黑體" w:eastAsia="微軟正黑體" w:hAnsi="微軟正黑體" w:cs="Times New Roman"/>
          <w:szCs w:val="24"/>
        </w:rPr>
        <w:t xml:space="preserve"> committed to </w:t>
      </w:r>
      <w:r w:rsidR="00900672">
        <w:rPr>
          <w:rFonts w:ascii="微軟正黑體" w:eastAsia="微軟正黑體" w:hAnsi="微軟正黑體" w:cs="Times New Roman" w:hint="eastAsia"/>
          <w:szCs w:val="24"/>
        </w:rPr>
        <w:t xml:space="preserve">work on </w:t>
      </w:r>
      <w:r w:rsidR="00FA7CA6" w:rsidRPr="00FA7CA6">
        <w:rPr>
          <w:rFonts w:ascii="微軟正黑體" w:eastAsia="微軟正黑體" w:hAnsi="微軟正黑體" w:cs="Times New Roman"/>
          <w:szCs w:val="24"/>
        </w:rPr>
        <w:t>precision casting, metal materials, surface treatment, process improvement, facilities planning and other related R&amp;D professional skills</w:t>
      </w:r>
      <w:r w:rsidR="00900672">
        <w:rPr>
          <w:rFonts w:ascii="微軟正黑體" w:eastAsia="微軟正黑體" w:hAnsi="微軟正黑體" w:cs="Times New Roman" w:hint="eastAsia"/>
          <w:szCs w:val="24"/>
        </w:rPr>
        <w:t xml:space="preserve">. </w:t>
      </w:r>
      <w:r w:rsidR="001D7EDB">
        <w:rPr>
          <w:rFonts w:ascii="微軟正黑體" w:eastAsia="微軟正黑體" w:hAnsi="微軟正黑體" w:cs="Times New Roman" w:hint="eastAsia"/>
          <w:szCs w:val="24"/>
        </w:rPr>
        <w:t>A</w:t>
      </w:r>
      <w:r w:rsidR="001D7EDB" w:rsidRPr="00FA7CA6">
        <w:rPr>
          <w:rFonts w:ascii="微軟正黑體" w:eastAsia="微軟正黑體" w:hAnsi="微軟正黑體" w:cs="Times New Roman"/>
          <w:szCs w:val="24"/>
        </w:rPr>
        <w:t>fter graduation</w:t>
      </w:r>
      <w:r w:rsidR="001D7EDB">
        <w:rPr>
          <w:rFonts w:ascii="微軟正黑體" w:eastAsia="微軟正黑體" w:hAnsi="微軟正黑體" w:cs="Times New Roman" w:hint="eastAsia"/>
          <w:szCs w:val="24"/>
        </w:rPr>
        <w:t xml:space="preserve"> from </w:t>
      </w:r>
      <w:r w:rsidR="00FF7CA9">
        <w:rPr>
          <w:rFonts w:ascii="微軟正黑體" w:eastAsia="微軟正黑體" w:hAnsi="微軟正黑體" w:cs="Times New Roman" w:hint="eastAsia"/>
          <w:szCs w:val="24"/>
        </w:rPr>
        <w:t xml:space="preserve">Yuan </w:t>
      </w:r>
      <w:proofErr w:type="spellStart"/>
      <w:r w:rsidR="00FF7CA9">
        <w:rPr>
          <w:rFonts w:ascii="微軟正黑體" w:eastAsia="微軟正黑體" w:hAnsi="微軟正黑體" w:cs="Times New Roman" w:hint="eastAsia"/>
          <w:szCs w:val="24"/>
        </w:rPr>
        <w:t>Ze</w:t>
      </w:r>
      <w:proofErr w:type="spellEnd"/>
      <w:r w:rsidR="00FF7CA9">
        <w:rPr>
          <w:rFonts w:ascii="微軟正黑體" w:eastAsia="微軟正黑體" w:hAnsi="微軟正黑體" w:cs="Times New Roman" w:hint="eastAsia"/>
          <w:szCs w:val="24"/>
        </w:rPr>
        <w:t xml:space="preserve"> University</w:t>
      </w:r>
      <w:r w:rsidR="001D7EDB">
        <w:rPr>
          <w:rFonts w:ascii="微軟正黑體" w:eastAsia="微軟正黑體" w:hAnsi="微軟正黑體" w:cs="Times New Roman" w:hint="eastAsia"/>
          <w:szCs w:val="24"/>
        </w:rPr>
        <w:t xml:space="preserve">, the </w:t>
      </w:r>
      <w:r w:rsidR="00C512A2">
        <w:rPr>
          <w:rFonts w:ascii="微軟正黑體" w:eastAsia="微軟正黑體" w:hAnsi="微軟正黑體" w:cs="Times New Roman" w:hint="eastAsia"/>
          <w:szCs w:val="24"/>
        </w:rPr>
        <w:t>students need</w:t>
      </w:r>
      <w:r w:rsidR="001D7EDB">
        <w:rPr>
          <w:rFonts w:ascii="微軟正黑體" w:eastAsia="微軟正黑體" w:hAnsi="微軟正黑體" w:cs="Times New Roman" w:hint="eastAsia"/>
          <w:szCs w:val="24"/>
        </w:rPr>
        <w:t xml:space="preserve"> to come back to Vi</w:t>
      </w:r>
      <w:r w:rsidR="001D7EDB" w:rsidRPr="00592D86">
        <w:rPr>
          <w:rFonts w:ascii="微軟正黑體" w:eastAsia="微軟正黑體" w:hAnsi="微軟正黑體" w:cs="Times New Roman"/>
          <w:szCs w:val="24"/>
        </w:rPr>
        <w:t>etnam</w:t>
      </w:r>
      <w:r w:rsidR="00FA7CA6" w:rsidRPr="00FA7CA6">
        <w:rPr>
          <w:rFonts w:ascii="微軟正黑體" w:eastAsia="微軟正黑體" w:hAnsi="微軟正黑體" w:cs="Times New Roman"/>
          <w:szCs w:val="24"/>
        </w:rPr>
        <w:t xml:space="preserve"> </w:t>
      </w:r>
      <w:r w:rsidR="001D7EDB">
        <w:rPr>
          <w:rFonts w:ascii="微軟正黑體" w:eastAsia="微軟正黑體" w:hAnsi="微軟正黑體" w:cs="Times New Roman" w:hint="eastAsia"/>
          <w:szCs w:val="24"/>
        </w:rPr>
        <w:t>for the services</w:t>
      </w:r>
      <w:r w:rsidR="00FA7CA6" w:rsidRPr="00FA7CA6">
        <w:rPr>
          <w:rFonts w:ascii="微軟正黑體" w:eastAsia="微軟正黑體" w:hAnsi="微軟正黑體" w:cs="Times New Roman"/>
          <w:szCs w:val="24"/>
        </w:rPr>
        <w:t>.</w:t>
      </w:r>
    </w:p>
    <w:p w:rsidR="008146D8" w:rsidRPr="000414E6" w:rsidRDefault="00894E9F" w:rsidP="000F3986">
      <w:pPr>
        <w:snapToGrid w:val="0"/>
        <w:spacing w:beforeLines="20" w:before="72"/>
        <w:jc w:val="both"/>
        <w:rPr>
          <w:rFonts w:ascii="微軟正黑體" w:eastAsia="微軟正黑體" w:hAnsi="微軟正黑體" w:cs="Times New Roman"/>
          <w:b/>
          <w:sz w:val="28"/>
          <w:szCs w:val="28"/>
          <w:u w:val="single"/>
        </w:rPr>
      </w:pPr>
      <w:r>
        <w:rPr>
          <w:rFonts w:ascii="微軟正黑體" w:eastAsia="微軟正黑體" w:hAnsi="微軟正黑體" w:cs="Times New Roman" w:hint="eastAsia"/>
          <w:b/>
          <w:sz w:val="28"/>
          <w:szCs w:val="28"/>
          <w:u w:val="single"/>
        </w:rPr>
        <w:t xml:space="preserve">About </w:t>
      </w:r>
      <w:proofErr w:type="spellStart"/>
      <w:r w:rsidRPr="00894E9F">
        <w:rPr>
          <w:rFonts w:ascii="微軟正黑體" w:eastAsia="微軟正黑體" w:hAnsi="微軟正黑體" w:cs="Times New Roman"/>
          <w:b/>
          <w:sz w:val="28"/>
          <w:szCs w:val="28"/>
          <w:u w:val="single"/>
        </w:rPr>
        <w:t>Fusheng</w:t>
      </w:r>
      <w:proofErr w:type="spellEnd"/>
      <w:r w:rsidR="008146D8" w:rsidRPr="000414E6">
        <w:rPr>
          <w:rFonts w:ascii="微軟正黑體" w:eastAsia="微軟正黑體" w:hAnsi="微軟正黑體" w:cs="Times New Roman"/>
          <w:b/>
          <w:sz w:val="28"/>
          <w:szCs w:val="28"/>
          <w:u w:val="single"/>
        </w:rPr>
        <w:t>：</w:t>
      </w:r>
    </w:p>
    <w:p w:rsidR="008146D8" w:rsidRPr="00FA7CA6" w:rsidRDefault="000758D1" w:rsidP="00FA7CA6">
      <w:pPr>
        <w:snapToGrid w:val="0"/>
        <w:jc w:val="both"/>
        <w:rPr>
          <w:rFonts w:ascii="微軟正黑體" w:eastAsia="微軟正黑體" w:hAnsi="微軟正黑體" w:cs="Times New Roman"/>
          <w:szCs w:val="24"/>
        </w:rPr>
      </w:pPr>
      <w:r w:rsidRPr="000758D1">
        <w:rPr>
          <w:rFonts w:ascii="微軟正黑體" w:eastAsia="微軟正黑體" w:hAnsi="微軟正黑體" w:cs="Times New Roman"/>
          <w:szCs w:val="24"/>
        </w:rPr>
        <w:t xml:space="preserve">Vision International Co., Ltd </w:t>
      </w:r>
      <w:r w:rsidR="003A2D3E" w:rsidRPr="00FA7CA6">
        <w:rPr>
          <w:rFonts w:ascii="微軟正黑體" w:eastAsia="微軟正黑體" w:hAnsi="微軟正黑體" w:cs="Times New Roman"/>
          <w:szCs w:val="24"/>
        </w:rPr>
        <w:t>was established in 2004</w:t>
      </w:r>
      <w:r w:rsidR="003A2D3E">
        <w:rPr>
          <w:rFonts w:ascii="微軟正黑體" w:eastAsia="微軟正黑體" w:hAnsi="微軟正黑體" w:cs="Times New Roman" w:hint="eastAsia"/>
          <w:szCs w:val="24"/>
        </w:rPr>
        <w:t xml:space="preserve">, located </w:t>
      </w:r>
      <w:r w:rsidRPr="000758D1">
        <w:rPr>
          <w:rFonts w:ascii="微軟正黑體" w:eastAsia="微軟正黑體" w:hAnsi="微軟正黑體" w:cs="Times New Roman"/>
          <w:szCs w:val="24"/>
        </w:rPr>
        <w:t xml:space="preserve">in </w:t>
      </w:r>
      <w:r w:rsidR="003A2D3E" w:rsidRPr="00FA7CA6">
        <w:rPr>
          <w:rFonts w:ascii="微軟正黑體" w:eastAsia="微軟正黑體" w:hAnsi="微軟正黑體" w:cs="Times New Roman"/>
          <w:szCs w:val="24"/>
        </w:rPr>
        <w:t xml:space="preserve">the northeast of </w:t>
      </w:r>
      <w:proofErr w:type="spellStart"/>
      <w:r w:rsidRPr="000758D1">
        <w:rPr>
          <w:rFonts w:ascii="微軟正黑體" w:eastAsia="微軟正黑體" w:hAnsi="微軟正黑體" w:cs="Times New Roman"/>
          <w:szCs w:val="24"/>
        </w:rPr>
        <w:t>Binh</w:t>
      </w:r>
      <w:proofErr w:type="spellEnd"/>
      <w:r w:rsidRPr="000758D1">
        <w:rPr>
          <w:rFonts w:ascii="微軟正黑體" w:eastAsia="微軟正黑體" w:hAnsi="微軟正黑體" w:cs="Times New Roman"/>
          <w:szCs w:val="24"/>
        </w:rPr>
        <w:t xml:space="preserve"> Duong Province, Vietnam</w:t>
      </w:r>
      <w:r w:rsidR="003A2D3E">
        <w:rPr>
          <w:rFonts w:ascii="微軟正黑體" w:eastAsia="微軟正黑體" w:hAnsi="微軟正黑體" w:cs="Times New Roman" w:hint="eastAsia"/>
          <w:szCs w:val="24"/>
        </w:rPr>
        <w:t>, near</w:t>
      </w:r>
      <w:r w:rsidR="00FA7CA6" w:rsidRPr="00FA7CA6">
        <w:rPr>
          <w:rFonts w:ascii="微軟正黑體" w:eastAsia="微軟正黑體" w:hAnsi="微軟正黑體" w:cs="Times New Roman"/>
          <w:szCs w:val="24"/>
        </w:rPr>
        <w:t xml:space="preserve"> Singapore industrial </w:t>
      </w:r>
      <w:r w:rsidR="003A2D3E">
        <w:rPr>
          <w:rFonts w:ascii="微軟正黑體" w:eastAsia="微軟正黑體" w:hAnsi="微軟正黑體" w:cs="Times New Roman" w:hint="eastAsia"/>
          <w:szCs w:val="24"/>
        </w:rPr>
        <w:t>zone.</w:t>
      </w:r>
      <w:r w:rsidR="00FA7CA6" w:rsidRPr="00FA7CA6">
        <w:rPr>
          <w:rFonts w:ascii="微軟正黑體" w:eastAsia="微軟正黑體" w:hAnsi="微軟正黑體" w:cs="Times New Roman"/>
          <w:szCs w:val="24"/>
        </w:rPr>
        <w:t xml:space="preserve"> </w:t>
      </w:r>
      <w:r w:rsidR="003A2D3E" w:rsidRPr="000758D1">
        <w:rPr>
          <w:rFonts w:ascii="微軟正黑體" w:eastAsia="微軟正黑體" w:hAnsi="微軟正黑體" w:cs="Times New Roman"/>
          <w:szCs w:val="24"/>
        </w:rPr>
        <w:t>Vision International Co., Ltd</w:t>
      </w:r>
      <w:r w:rsidR="003A2D3E" w:rsidRPr="00FA7CA6">
        <w:rPr>
          <w:rFonts w:ascii="微軟正黑體" w:eastAsia="微軟正黑體" w:hAnsi="微軟正黑體" w:cs="Times New Roman"/>
          <w:szCs w:val="24"/>
        </w:rPr>
        <w:t xml:space="preserve"> </w:t>
      </w:r>
      <w:r w:rsidR="003A2D3E">
        <w:rPr>
          <w:rFonts w:ascii="微軟正黑體" w:eastAsia="微軟正黑體" w:hAnsi="微軟正黑體" w:cs="Times New Roman" w:hint="eastAsia"/>
          <w:szCs w:val="24"/>
        </w:rPr>
        <w:t xml:space="preserve">is </w:t>
      </w:r>
      <w:r w:rsidR="006C48DB">
        <w:rPr>
          <w:rFonts w:ascii="微軟正黑體" w:eastAsia="微軟正黑體" w:hAnsi="微軟正黑體" w:cs="Times New Roman" w:hint="eastAsia"/>
          <w:szCs w:val="24"/>
        </w:rPr>
        <w:t xml:space="preserve">an </w:t>
      </w:r>
      <w:r w:rsidR="003A2D3E">
        <w:rPr>
          <w:rFonts w:ascii="微軟正黑體" w:eastAsia="微軟正黑體" w:hAnsi="微軟正黑體" w:cs="Times New Roman"/>
          <w:szCs w:val="24"/>
        </w:rPr>
        <w:t>important business unit</w:t>
      </w:r>
      <w:r w:rsidR="003A2D3E">
        <w:rPr>
          <w:rFonts w:ascii="微軟正黑體" w:eastAsia="微軟正黑體" w:hAnsi="微軟正黑體" w:cs="Times New Roman" w:hint="eastAsia"/>
          <w:szCs w:val="24"/>
        </w:rPr>
        <w:t xml:space="preserve"> of </w:t>
      </w:r>
      <w:r w:rsidR="00FA7CA6" w:rsidRPr="00FA7CA6">
        <w:rPr>
          <w:rFonts w:ascii="微軟正黑體" w:eastAsia="微軟正黑體" w:hAnsi="微軟正黑體" w:cs="Times New Roman"/>
          <w:szCs w:val="24"/>
        </w:rPr>
        <w:t xml:space="preserve">Taiwan </w:t>
      </w:r>
      <w:proofErr w:type="spellStart"/>
      <w:r w:rsidR="00FA7CA6" w:rsidRPr="00FA7CA6">
        <w:rPr>
          <w:rFonts w:ascii="微軟正黑體" w:eastAsia="微軟正黑體" w:hAnsi="微軟正黑體" w:cs="Times New Roman"/>
          <w:szCs w:val="24"/>
        </w:rPr>
        <w:t>Fusheng</w:t>
      </w:r>
      <w:proofErr w:type="spellEnd"/>
      <w:r w:rsidR="00FA7CA6" w:rsidRPr="00FA7CA6">
        <w:rPr>
          <w:rFonts w:ascii="微軟正黑體" w:eastAsia="微軟正黑體" w:hAnsi="微軟正黑體" w:cs="Times New Roman"/>
          <w:szCs w:val="24"/>
        </w:rPr>
        <w:t xml:space="preserve"> Group - </w:t>
      </w:r>
      <w:proofErr w:type="spellStart"/>
      <w:r w:rsidR="00FA7CA6" w:rsidRPr="00FA7CA6">
        <w:rPr>
          <w:rFonts w:ascii="微軟正黑體" w:eastAsia="微軟正黑體" w:hAnsi="微軟正黑體" w:cs="Times New Roman"/>
          <w:szCs w:val="24"/>
        </w:rPr>
        <w:t>Fusheng</w:t>
      </w:r>
      <w:proofErr w:type="spellEnd"/>
      <w:r w:rsidR="00FA7CA6" w:rsidRPr="00FA7CA6">
        <w:rPr>
          <w:rFonts w:ascii="微軟正黑體" w:eastAsia="微軟正黑體" w:hAnsi="微軟正黑體" w:cs="Times New Roman"/>
          <w:szCs w:val="24"/>
        </w:rPr>
        <w:t xml:space="preserve"> </w:t>
      </w:r>
      <w:r w:rsidR="004E093C" w:rsidRPr="00592D86">
        <w:rPr>
          <w:rFonts w:ascii="微軟正黑體" w:eastAsia="微軟正黑體" w:hAnsi="微軟正黑體" w:cs="Times New Roman"/>
          <w:szCs w:val="24"/>
        </w:rPr>
        <w:t>Precision Co., Ltd</w:t>
      </w:r>
      <w:r w:rsidR="00FA7CA6" w:rsidRPr="00FA7CA6">
        <w:rPr>
          <w:rFonts w:ascii="微軟正黑體" w:eastAsia="微軟正黑體" w:hAnsi="微軟正黑體" w:cs="Times New Roman"/>
          <w:szCs w:val="24"/>
        </w:rPr>
        <w:t xml:space="preserve">. </w:t>
      </w:r>
      <w:r w:rsidR="004E093C">
        <w:rPr>
          <w:rFonts w:ascii="微軟正黑體" w:eastAsia="微軟正黑體" w:hAnsi="微軟正黑體" w:cs="Times New Roman" w:hint="eastAsia"/>
          <w:szCs w:val="24"/>
        </w:rPr>
        <w:t xml:space="preserve">Our </w:t>
      </w:r>
      <w:r w:rsidR="00FA7CA6" w:rsidRPr="00FA7CA6">
        <w:rPr>
          <w:rFonts w:ascii="微軟正黑體" w:eastAsia="微軟正黑體" w:hAnsi="微軟正黑體" w:cs="Times New Roman"/>
          <w:szCs w:val="24"/>
        </w:rPr>
        <w:t xml:space="preserve">customers include </w:t>
      </w:r>
      <w:proofErr w:type="spellStart"/>
      <w:r w:rsidR="00FA7CA6" w:rsidRPr="00FA7CA6">
        <w:rPr>
          <w:rFonts w:ascii="微軟正黑體" w:eastAsia="微軟正黑體" w:hAnsi="微軟正黑體" w:cs="Times New Roman"/>
          <w:szCs w:val="24"/>
        </w:rPr>
        <w:t>Taylormade</w:t>
      </w:r>
      <w:proofErr w:type="spellEnd"/>
      <w:r w:rsidR="00FA7CA6" w:rsidRPr="00FA7CA6">
        <w:rPr>
          <w:rFonts w:ascii="微軟正黑體" w:eastAsia="微軟正黑體" w:hAnsi="微軟正黑體" w:cs="Times New Roman"/>
          <w:szCs w:val="24"/>
        </w:rPr>
        <w:t>, Callaway, Titleist, PING, Dunlop, Mizuno, Wilson, Cobra</w:t>
      </w:r>
      <w:r w:rsidR="004E093C">
        <w:rPr>
          <w:rFonts w:ascii="微軟正黑體" w:eastAsia="微軟正黑體" w:hAnsi="微軟正黑體" w:cs="Times New Roman" w:hint="eastAsia"/>
          <w:szCs w:val="24"/>
        </w:rPr>
        <w:t>,</w:t>
      </w:r>
      <w:r w:rsidR="00FA7CA6" w:rsidRPr="00FA7CA6">
        <w:rPr>
          <w:rFonts w:ascii="微軟正黑體" w:eastAsia="微軟正黑體" w:hAnsi="微軟正黑體" w:cs="Times New Roman"/>
          <w:szCs w:val="24"/>
        </w:rPr>
        <w:t xml:space="preserve"> </w:t>
      </w:r>
      <w:r w:rsidR="004E093C">
        <w:rPr>
          <w:rFonts w:ascii="微軟正黑體" w:eastAsia="微軟正黑體" w:hAnsi="微軟正黑體" w:cs="Times New Roman" w:hint="eastAsia"/>
          <w:szCs w:val="24"/>
        </w:rPr>
        <w:t>etc. w</w:t>
      </w:r>
      <w:r w:rsidR="004E093C" w:rsidRPr="004E093C">
        <w:rPr>
          <w:rFonts w:ascii="微軟正黑體" w:eastAsia="微軟正黑體" w:hAnsi="微軟正黑體" w:cs="Times New Roman"/>
          <w:szCs w:val="24"/>
        </w:rPr>
        <w:t>orld famous manufacturers</w:t>
      </w:r>
      <w:r w:rsidR="00FA7CA6" w:rsidRPr="00FA7CA6">
        <w:rPr>
          <w:rFonts w:ascii="微軟正黑體" w:eastAsia="微軟正黑體" w:hAnsi="微軟正黑體" w:cs="Times New Roman"/>
          <w:szCs w:val="24"/>
        </w:rPr>
        <w:t xml:space="preserve">. </w:t>
      </w:r>
      <w:r w:rsidR="004E093C">
        <w:rPr>
          <w:rFonts w:ascii="微軟正黑體" w:eastAsia="微軟正黑體" w:hAnsi="微軟正黑體" w:cs="Times New Roman" w:hint="eastAsia"/>
          <w:szCs w:val="24"/>
        </w:rPr>
        <w:t>Global sites</w:t>
      </w:r>
      <w:r w:rsidR="00FA7CA6" w:rsidRPr="00FA7CA6">
        <w:rPr>
          <w:rFonts w:ascii="微軟正黑體" w:eastAsia="微軟正黑體" w:hAnsi="微軟正黑體" w:cs="Times New Roman"/>
          <w:szCs w:val="24"/>
        </w:rPr>
        <w:t xml:space="preserve"> include Taiwan, Hong Kong, China, the United States and Vietnam. We </w:t>
      </w:r>
      <w:r w:rsidR="00AA784D">
        <w:rPr>
          <w:rFonts w:ascii="微軟正黑體" w:eastAsia="微軟正黑體" w:hAnsi="微軟正黑體" w:cs="Times New Roman" w:hint="eastAsia"/>
          <w:szCs w:val="24"/>
        </w:rPr>
        <w:t xml:space="preserve">focus on </w:t>
      </w:r>
      <w:r w:rsidR="00FA7CA6" w:rsidRPr="00FA7CA6">
        <w:rPr>
          <w:rFonts w:ascii="微軟正黑體" w:eastAsia="微軟正黑體" w:hAnsi="微軟正黑體" w:cs="Times New Roman"/>
          <w:szCs w:val="24"/>
        </w:rPr>
        <w:t xml:space="preserve">the future </w:t>
      </w:r>
      <w:r w:rsidR="00AA784D" w:rsidRPr="00FA7CA6">
        <w:rPr>
          <w:rFonts w:ascii="微軟正黑體" w:eastAsia="微軟正黑體" w:hAnsi="微軟正黑體" w:cs="Times New Roman"/>
          <w:szCs w:val="24"/>
        </w:rPr>
        <w:t xml:space="preserve">talent </w:t>
      </w:r>
      <w:r w:rsidR="00FA7CA6" w:rsidRPr="00FA7CA6">
        <w:rPr>
          <w:rFonts w:ascii="微軟正黑體" w:eastAsia="微軟正黑體" w:hAnsi="微軟正黑體" w:cs="Times New Roman"/>
          <w:szCs w:val="24"/>
        </w:rPr>
        <w:t>cultivation</w:t>
      </w:r>
      <w:r w:rsidR="00AA784D">
        <w:rPr>
          <w:rFonts w:ascii="微軟正黑體" w:eastAsia="微軟正黑體" w:hAnsi="微軟正黑體" w:cs="Times New Roman" w:hint="eastAsia"/>
          <w:szCs w:val="24"/>
        </w:rPr>
        <w:t xml:space="preserve"> and </w:t>
      </w:r>
      <w:r w:rsidR="00FA7CA6" w:rsidRPr="00FA7CA6">
        <w:rPr>
          <w:rFonts w:ascii="微軟正黑體" w:eastAsia="微軟正黑體" w:hAnsi="微軟正黑體" w:cs="Times New Roman"/>
          <w:szCs w:val="24"/>
        </w:rPr>
        <w:t xml:space="preserve">convince that "seeking truth, excellence, pursuit of excellence, rich life" </w:t>
      </w:r>
      <w:r w:rsidR="00AA784D">
        <w:rPr>
          <w:rFonts w:ascii="微軟正黑體" w:eastAsia="微軟正黑體" w:hAnsi="微軟正黑體" w:cs="Times New Roman" w:hint="eastAsia"/>
          <w:szCs w:val="24"/>
        </w:rPr>
        <w:t>as our goal.</w:t>
      </w:r>
      <w:r w:rsidR="00FA7CA6" w:rsidRPr="00FA7CA6">
        <w:rPr>
          <w:rFonts w:ascii="微軟正黑體" w:eastAsia="微軟正黑體" w:hAnsi="微軟正黑體" w:cs="Times New Roman"/>
          <w:szCs w:val="24"/>
        </w:rPr>
        <w:t xml:space="preserve"> </w:t>
      </w:r>
      <w:r w:rsidR="00AA784D">
        <w:rPr>
          <w:rFonts w:ascii="微軟正黑體" w:eastAsia="微軟正黑體" w:hAnsi="微軟正黑體" w:cs="Times New Roman" w:hint="eastAsia"/>
          <w:szCs w:val="24"/>
        </w:rPr>
        <w:t>T</w:t>
      </w:r>
      <w:r w:rsidR="00FA7CA6" w:rsidRPr="00FA7CA6">
        <w:rPr>
          <w:rFonts w:ascii="微軟正黑體" w:eastAsia="微軟正黑體" w:hAnsi="微軟正黑體" w:cs="Times New Roman"/>
          <w:szCs w:val="24"/>
        </w:rPr>
        <w:t>his promise</w:t>
      </w:r>
      <w:r w:rsidR="0057008E">
        <w:rPr>
          <w:rFonts w:ascii="微軟正黑體" w:eastAsia="微軟正黑體" w:hAnsi="微軟正黑體" w:cs="Times New Roman" w:hint="eastAsia"/>
          <w:szCs w:val="24"/>
        </w:rPr>
        <w:t>s</w:t>
      </w:r>
      <w:r w:rsidR="00FA7CA6" w:rsidRPr="00FA7CA6">
        <w:rPr>
          <w:rFonts w:ascii="微軟正黑體" w:eastAsia="微軟正黑體" w:hAnsi="微軟正黑體" w:cs="Times New Roman"/>
          <w:szCs w:val="24"/>
        </w:rPr>
        <w:t xml:space="preserve"> </w:t>
      </w:r>
      <w:r w:rsidR="0057008E">
        <w:rPr>
          <w:rFonts w:ascii="微軟正黑體" w:eastAsia="微軟正黑體" w:hAnsi="微軟正黑體" w:cs="Times New Roman" w:hint="eastAsia"/>
          <w:szCs w:val="24"/>
        </w:rPr>
        <w:t>to</w:t>
      </w:r>
      <w:r w:rsidR="00FA7CA6" w:rsidRPr="00FA7CA6">
        <w:rPr>
          <w:rFonts w:ascii="微軟正黑體" w:eastAsia="微軟正黑體" w:hAnsi="微軟正黑體" w:cs="Times New Roman"/>
          <w:szCs w:val="24"/>
        </w:rPr>
        <w:t xml:space="preserve"> bring people's well-being</w:t>
      </w:r>
      <w:r w:rsidR="0057008E">
        <w:rPr>
          <w:rFonts w:ascii="微軟正黑體" w:eastAsia="微軟正黑體" w:hAnsi="微軟正黑體" w:cs="Times New Roman" w:hint="eastAsia"/>
          <w:szCs w:val="24"/>
        </w:rPr>
        <w:t xml:space="preserve"> and</w:t>
      </w:r>
      <w:r w:rsidR="00FA7CA6" w:rsidRPr="00FA7CA6">
        <w:rPr>
          <w:rFonts w:ascii="微軟正黑體" w:eastAsia="微軟正黑體" w:hAnsi="微軟正黑體" w:cs="Times New Roman"/>
          <w:szCs w:val="24"/>
        </w:rPr>
        <w:t xml:space="preserve"> </w:t>
      </w:r>
      <w:r w:rsidR="0057008E" w:rsidRPr="00FA7CA6">
        <w:rPr>
          <w:rFonts w:ascii="微軟正黑體" w:eastAsia="微軟正黑體" w:hAnsi="微軟正黑體" w:cs="Times New Roman"/>
          <w:szCs w:val="24"/>
        </w:rPr>
        <w:t>enrich</w:t>
      </w:r>
      <w:r w:rsidR="0057008E">
        <w:rPr>
          <w:rFonts w:ascii="微軟正黑體" w:eastAsia="微軟正黑體" w:hAnsi="微軟正黑體" w:cs="Times New Roman"/>
          <w:szCs w:val="24"/>
        </w:rPr>
        <w:t>es</w:t>
      </w:r>
      <w:r w:rsidR="00FA7CA6" w:rsidRPr="00FA7CA6">
        <w:rPr>
          <w:rFonts w:ascii="微軟正黑體" w:eastAsia="微軟正黑體" w:hAnsi="微軟正黑體" w:cs="Times New Roman"/>
          <w:szCs w:val="24"/>
        </w:rPr>
        <w:t xml:space="preserve"> your life</w:t>
      </w:r>
      <w:r w:rsidR="0057008E">
        <w:rPr>
          <w:rFonts w:ascii="微軟正黑體" w:eastAsia="微軟正黑體" w:hAnsi="微軟正黑體" w:cs="Times New Roman" w:hint="eastAsia"/>
          <w:szCs w:val="24"/>
        </w:rPr>
        <w:t>.</w:t>
      </w:r>
    </w:p>
    <w:p w:rsidR="00862470" w:rsidRPr="000414E6" w:rsidRDefault="00177ACC" w:rsidP="000F3986">
      <w:pPr>
        <w:snapToGrid w:val="0"/>
        <w:spacing w:beforeLines="20" w:before="72"/>
        <w:jc w:val="both"/>
        <w:rPr>
          <w:rFonts w:ascii="微軟正黑體" w:eastAsia="微軟正黑體" w:hAnsi="微軟正黑體" w:cs="Times New Roman"/>
          <w:b/>
          <w:sz w:val="28"/>
          <w:szCs w:val="28"/>
          <w:u w:val="single"/>
        </w:rPr>
      </w:pPr>
      <w:r w:rsidRPr="006C48DB">
        <w:rPr>
          <w:rFonts w:ascii="微軟正黑體" w:eastAsia="微軟正黑體" w:hAnsi="微軟正黑體" w:cs="Times New Roman"/>
          <w:b/>
          <w:sz w:val="28"/>
          <w:szCs w:val="28"/>
          <w:u w:val="single"/>
        </w:rPr>
        <w:t>Eligibility</w:t>
      </w:r>
      <w:r w:rsidR="00862470" w:rsidRPr="006C48DB">
        <w:rPr>
          <w:rFonts w:ascii="微軟正黑體" w:eastAsia="微軟正黑體" w:hAnsi="微軟正黑體" w:cs="Times New Roman"/>
          <w:b/>
          <w:sz w:val="28"/>
          <w:szCs w:val="28"/>
          <w:u w:val="single"/>
        </w:rPr>
        <w:t>：</w:t>
      </w:r>
    </w:p>
    <w:p w:rsidR="00862470" w:rsidRPr="000414E6" w:rsidRDefault="00FA7CA6" w:rsidP="000F3986">
      <w:pPr>
        <w:pStyle w:val="a3"/>
        <w:numPr>
          <w:ilvl w:val="0"/>
          <w:numId w:val="1"/>
        </w:numPr>
        <w:snapToGrid w:val="0"/>
        <w:spacing w:beforeLines="10" w:before="36"/>
        <w:ind w:leftChars="0"/>
        <w:jc w:val="both"/>
        <w:rPr>
          <w:rFonts w:ascii="微軟正黑體" w:eastAsia="微軟正黑體" w:hAnsi="微軟正黑體" w:cs="Times New Roman"/>
          <w:kern w:val="0"/>
          <w:szCs w:val="24"/>
        </w:rPr>
      </w:pPr>
      <w:r w:rsidRPr="00FA7CA6">
        <w:rPr>
          <w:rFonts w:ascii="微軟正黑體" w:eastAsia="微軟正黑體" w:hAnsi="微軟正黑體" w:cs="Times New Roman"/>
          <w:kern w:val="0"/>
          <w:szCs w:val="24"/>
        </w:rPr>
        <w:t xml:space="preserve">Vietnamese </w:t>
      </w:r>
      <w:r w:rsidR="000006DE">
        <w:rPr>
          <w:rFonts w:ascii="微軟正黑體" w:eastAsia="微軟正黑體" w:hAnsi="微軟正黑體" w:cs="Times New Roman" w:hint="eastAsia"/>
          <w:kern w:val="0"/>
          <w:szCs w:val="24"/>
        </w:rPr>
        <w:t>students</w:t>
      </w:r>
      <w:r w:rsidRPr="00FA7CA6">
        <w:rPr>
          <w:rFonts w:ascii="微軟正黑體" w:eastAsia="微軟正黑體" w:hAnsi="微軟正黑體" w:cs="Times New Roman"/>
          <w:kern w:val="0"/>
          <w:szCs w:val="24"/>
        </w:rPr>
        <w:t xml:space="preserve"> have the intention to come to </w:t>
      </w:r>
      <w:r w:rsidR="006C48DB">
        <w:rPr>
          <w:rFonts w:ascii="微軟正黑體" w:eastAsia="微軟正黑體" w:hAnsi="微軟正黑體" w:cs="Times New Roman" w:hint="eastAsia"/>
          <w:kern w:val="0"/>
          <w:szCs w:val="24"/>
        </w:rPr>
        <w:t xml:space="preserve">Taiwan </w:t>
      </w:r>
      <w:r w:rsidR="006C48DB" w:rsidRPr="00FA7CA6">
        <w:rPr>
          <w:rFonts w:ascii="微軟正黑體" w:eastAsia="微軟正黑體" w:hAnsi="微軟正黑體" w:cs="Times New Roman"/>
          <w:kern w:val="0"/>
          <w:szCs w:val="24"/>
        </w:rPr>
        <w:t xml:space="preserve">for a </w:t>
      </w:r>
      <w:r w:rsidR="006C48DB">
        <w:rPr>
          <w:rFonts w:ascii="微軟正黑體" w:eastAsia="微軟正黑體" w:hAnsi="微軟正黑體" w:cs="Times New Roman" w:hint="eastAsia"/>
          <w:kern w:val="0"/>
          <w:szCs w:val="24"/>
        </w:rPr>
        <w:t>M</w:t>
      </w:r>
      <w:r w:rsidR="006C48DB" w:rsidRPr="00FA7CA6">
        <w:rPr>
          <w:rFonts w:ascii="微軟正黑體" w:eastAsia="微軟正黑體" w:hAnsi="微軟正黑體" w:cs="Times New Roman"/>
          <w:kern w:val="0"/>
          <w:szCs w:val="24"/>
        </w:rPr>
        <w:t xml:space="preserve">aster's degree </w:t>
      </w:r>
      <w:r w:rsidR="006C48DB">
        <w:rPr>
          <w:rFonts w:ascii="微軟正黑體" w:eastAsia="微軟正黑體" w:hAnsi="微軟正黑體" w:cs="Times New Roman" w:hint="eastAsia"/>
          <w:kern w:val="0"/>
          <w:szCs w:val="24"/>
        </w:rPr>
        <w:t xml:space="preserve">at </w:t>
      </w:r>
      <w:r w:rsidRPr="00FA7CA6">
        <w:rPr>
          <w:rFonts w:ascii="微軟正黑體" w:eastAsia="微軟正黑體" w:hAnsi="微軟正黑體" w:cs="Times New Roman"/>
          <w:kern w:val="0"/>
          <w:szCs w:val="24"/>
        </w:rPr>
        <w:t xml:space="preserve">Yuan </w:t>
      </w:r>
      <w:proofErr w:type="spellStart"/>
      <w:r w:rsidR="00C36CC1">
        <w:rPr>
          <w:rFonts w:ascii="微軟正黑體" w:eastAsia="微軟正黑體" w:hAnsi="微軟正黑體" w:cs="Times New Roman" w:hint="eastAsia"/>
          <w:kern w:val="0"/>
          <w:szCs w:val="24"/>
        </w:rPr>
        <w:t>Ze</w:t>
      </w:r>
      <w:proofErr w:type="spellEnd"/>
      <w:r w:rsidRPr="00FA7CA6">
        <w:rPr>
          <w:rFonts w:ascii="微軟正黑體" w:eastAsia="微軟正黑體" w:hAnsi="微軟正黑體" w:cs="Times New Roman"/>
          <w:kern w:val="0"/>
          <w:szCs w:val="24"/>
        </w:rPr>
        <w:t xml:space="preserve"> University</w:t>
      </w:r>
      <w:r w:rsidR="00B64E7A">
        <w:rPr>
          <w:rFonts w:ascii="微軟正黑體" w:eastAsia="微軟正黑體" w:hAnsi="微軟正黑體" w:cs="Times New Roman" w:hint="eastAsia"/>
          <w:kern w:val="0"/>
          <w:szCs w:val="24"/>
        </w:rPr>
        <w:t>.</w:t>
      </w:r>
      <w:r w:rsidRPr="00FA7CA6">
        <w:rPr>
          <w:rFonts w:ascii="微軟正黑體" w:eastAsia="微軟正黑體" w:hAnsi="微軟正黑體" w:cs="Times New Roman"/>
          <w:kern w:val="0"/>
          <w:szCs w:val="24"/>
        </w:rPr>
        <w:t xml:space="preserve"> </w:t>
      </w:r>
      <w:r w:rsidR="00B64E7A">
        <w:rPr>
          <w:rFonts w:ascii="微軟正黑體" w:eastAsia="微軟正黑體" w:hAnsi="微軟正黑體" w:cs="Times New Roman" w:hint="eastAsia"/>
          <w:kern w:val="0"/>
          <w:szCs w:val="24"/>
        </w:rPr>
        <w:t>A</w:t>
      </w:r>
      <w:r w:rsidRPr="00FA7CA6">
        <w:rPr>
          <w:rFonts w:ascii="微軟正黑體" w:eastAsia="微軟正黑體" w:hAnsi="微軟正黑體" w:cs="Times New Roman"/>
          <w:kern w:val="0"/>
          <w:szCs w:val="24"/>
        </w:rPr>
        <w:t xml:space="preserve">fter </w:t>
      </w:r>
      <w:r w:rsidR="00B64E7A">
        <w:rPr>
          <w:rFonts w:ascii="微軟正黑體" w:eastAsia="微軟正黑體" w:hAnsi="微軟正黑體" w:cs="Times New Roman" w:hint="eastAsia"/>
          <w:kern w:val="0"/>
          <w:szCs w:val="24"/>
        </w:rPr>
        <w:t>graduation,</w:t>
      </w:r>
      <w:r w:rsidRPr="00FA7CA6">
        <w:rPr>
          <w:rFonts w:ascii="微軟正黑體" w:eastAsia="微軟正黑體" w:hAnsi="微軟正黑體" w:cs="Times New Roman"/>
          <w:kern w:val="0"/>
          <w:szCs w:val="24"/>
        </w:rPr>
        <w:t xml:space="preserve"> </w:t>
      </w:r>
      <w:r w:rsidR="00B64E7A" w:rsidRPr="000758D1">
        <w:rPr>
          <w:rFonts w:ascii="微軟正黑體" w:eastAsia="微軟正黑體" w:hAnsi="微軟正黑體" w:cs="Times New Roman"/>
          <w:szCs w:val="24"/>
        </w:rPr>
        <w:t>Vision International Co., Ltd</w:t>
      </w:r>
      <w:r w:rsidRPr="00FA7CA6">
        <w:rPr>
          <w:rFonts w:ascii="微軟正黑體" w:eastAsia="微軟正黑體" w:hAnsi="微軟正黑體" w:cs="Times New Roman"/>
          <w:kern w:val="0"/>
          <w:szCs w:val="24"/>
        </w:rPr>
        <w:t xml:space="preserve"> </w:t>
      </w:r>
      <w:r w:rsidR="00B64E7A">
        <w:rPr>
          <w:rFonts w:ascii="微軟正黑體" w:eastAsia="微軟正黑體" w:hAnsi="微軟正黑體" w:cs="Times New Roman"/>
          <w:kern w:val="0"/>
          <w:szCs w:val="24"/>
        </w:rPr>
        <w:t>ensure</w:t>
      </w:r>
      <w:r w:rsidR="00940D3D">
        <w:rPr>
          <w:rFonts w:ascii="微軟正黑體" w:eastAsia="微軟正黑體" w:hAnsi="微軟正黑體" w:cs="Times New Roman" w:hint="eastAsia"/>
          <w:kern w:val="0"/>
          <w:szCs w:val="24"/>
        </w:rPr>
        <w:t>s</w:t>
      </w:r>
      <w:r w:rsidR="00B64E7A">
        <w:rPr>
          <w:rFonts w:ascii="微軟正黑體" w:eastAsia="微軟正黑體" w:hAnsi="微軟正黑體" w:cs="Times New Roman"/>
          <w:kern w:val="0"/>
          <w:szCs w:val="24"/>
        </w:rPr>
        <w:t xml:space="preserve"> </w:t>
      </w:r>
      <w:r w:rsidR="00B64E7A">
        <w:rPr>
          <w:rFonts w:ascii="微軟正黑體" w:eastAsia="微軟正黑體" w:hAnsi="微軟正黑體" w:cs="Times New Roman" w:hint="eastAsia"/>
          <w:kern w:val="0"/>
          <w:szCs w:val="24"/>
        </w:rPr>
        <w:t xml:space="preserve">a </w:t>
      </w:r>
      <w:r w:rsidRPr="00FA7CA6">
        <w:rPr>
          <w:rFonts w:ascii="微軟正黑體" w:eastAsia="微軟正黑體" w:hAnsi="微軟正黑體" w:cs="Times New Roman"/>
          <w:kern w:val="0"/>
          <w:szCs w:val="24"/>
        </w:rPr>
        <w:t>6</w:t>
      </w:r>
      <w:r w:rsidR="00B64E7A">
        <w:rPr>
          <w:rFonts w:ascii="微軟正黑體" w:eastAsia="微軟正黑體" w:hAnsi="微軟正黑體" w:cs="Times New Roman" w:hint="eastAsia"/>
          <w:kern w:val="0"/>
          <w:szCs w:val="24"/>
        </w:rPr>
        <w:t>-</w:t>
      </w:r>
      <w:r w:rsidRPr="00FA7CA6">
        <w:rPr>
          <w:rFonts w:ascii="微軟正黑體" w:eastAsia="微軟正黑體" w:hAnsi="微軟正黑體" w:cs="Times New Roman"/>
          <w:kern w:val="0"/>
          <w:szCs w:val="24"/>
        </w:rPr>
        <w:t>years</w:t>
      </w:r>
      <w:r w:rsidR="00B64E7A">
        <w:rPr>
          <w:rFonts w:ascii="微軟正黑體" w:eastAsia="微軟正黑體" w:hAnsi="微軟正黑體" w:cs="Times New Roman" w:hint="eastAsia"/>
          <w:kern w:val="0"/>
          <w:szCs w:val="24"/>
        </w:rPr>
        <w:t xml:space="preserve"> contract in </w:t>
      </w:r>
      <w:r w:rsidR="00B64E7A">
        <w:rPr>
          <w:rFonts w:ascii="微軟正黑體" w:eastAsia="微軟正黑體" w:hAnsi="微軟正黑體" w:cs="Times New Roman"/>
          <w:kern w:val="0"/>
          <w:szCs w:val="24"/>
        </w:rPr>
        <w:t>Vietnam</w:t>
      </w:r>
      <w:r w:rsidRPr="00FA7CA6">
        <w:rPr>
          <w:rFonts w:ascii="微軟正黑體" w:eastAsia="微軟正黑體" w:hAnsi="微軟正黑體" w:cs="Times New Roman"/>
          <w:kern w:val="0"/>
          <w:szCs w:val="24"/>
        </w:rPr>
        <w:t>.</w:t>
      </w:r>
    </w:p>
    <w:p w:rsidR="00862470" w:rsidRPr="000414E6" w:rsidRDefault="006C48DB" w:rsidP="000F3986">
      <w:pPr>
        <w:pStyle w:val="a3"/>
        <w:numPr>
          <w:ilvl w:val="0"/>
          <w:numId w:val="1"/>
        </w:numPr>
        <w:snapToGrid w:val="0"/>
        <w:spacing w:beforeLines="10" w:before="36"/>
        <w:ind w:leftChars="0" w:left="482" w:hanging="482"/>
        <w:jc w:val="both"/>
        <w:rPr>
          <w:rFonts w:ascii="微軟正黑體" w:eastAsia="微軟正黑體" w:hAnsi="微軟正黑體" w:cs="Times New Roman"/>
          <w:kern w:val="0"/>
          <w:szCs w:val="24"/>
        </w:rPr>
      </w:pPr>
      <w:r>
        <w:rPr>
          <w:rFonts w:ascii="微軟正黑體" w:eastAsia="微軟正黑體" w:hAnsi="微軟正黑體" w:cs="Times New Roman" w:hint="eastAsia"/>
          <w:kern w:val="0"/>
          <w:szCs w:val="24"/>
        </w:rPr>
        <w:t>Applicants need</w:t>
      </w:r>
      <w:r w:rsidR="007331FA" w:rsidRPr="00FA7CA6">
        <w:rPr>
          <w:rFonts w:ascii="微軟正黑體" w:eastAsia="微軟正黑體" w:hAnsi="微軟正黑體" w:cs="Times New Roman"/>
          <w:kern w:val="0"/>
          <w:szCs w:val="24"/>
        </w:rPr>
        <w:t xml:space="preserve"> </w:t>
      </w:r>
      <w:r w:rsidR="007331FA">
        <w:rPr>
          <w:rFonts w:ascii="微軟正黑體" w:eastAsia="微軟正黑體" w:hAnsi="微軟正黑體" w:cs="Times New Roman" w:hint="eastAsia"/>
          <w:kern w:val="0"/>
          <w:szCs w:val="24"/>
        </w:rPr>
        <w:t xml:space="preserve">to major in </w:t>
      </w:r>
      <w:r w:rsidR="00FA7CA6" w:rsidRPr="00FA7CA6">
        <w:rPr>
          <w:rFonts w:ascii="微軟正黑體" w:eastAsia="微軟正黑體" w:hAnsi="微軟正黑體" w:cs="Times New Roman"/>
          <w:kern w:val="0"/>
          <w:szCs w:val="24"/>
        </w:rPr>
        <w:t>mechanical</w:t>
      </w:r>
      <w:r w:rsidR="00B52D40">
        <w:rPr>
          <w:rFonts w:ascii="微軟正黑體" w:eastAsia="微軟正黑體" w:hAnsi="微軟正黑體" w:cs="Times New Roman" w:hint="eastAsia"/>
          <w:kern w:val="0"/>
          <w:szCs w:val="24"/>
        </w:rPr>
        <w:t xml:space="preserve"> </w:t>
      </w:r>
      <w:r w:rsidR="00B52D40" w:rsidRPr="00FA7CA6">
        <w:rPr>
          <w:rFonts w:ascii="微軟正黑體" w:eastAsia="微軟正黑體" w:hAnsi="微軟正黑體" w:cs="Times New Roman"/>
          <w:kern w:val="0"/>
          <w:szCs w:val="24"/>
        </w:rPr>
        <w:t>engineering</w:t>
      </w:r>
      <w:r w:rsidR="00FA7CA6" w:rsidRPr="00FA7CA6">
        <w:rPr>
          <w:rFonts w:ascii="微軟正黑體" w:eastAsia="微軟正黑體" w:hAnsi="微軟正黑體" w:cs="Times New Roman"/>
          <w:kern w:val="0"/>
          <w:szCs w:val="24"/>
        </w:rPr>
        <w:t>, electrical</w:t>
      </w:r>
      <w:r w:rsidR="00B52D40">
        <w:rPr>
          <w:rFonts w:ascii="微軟正黑體" w:eastAsia="微軟正黑體" w:hAnsi="微軟正黑體" w:cs="Times New Roman" w:hint="eastAsia"/>
          <w:kern w:val="0"/>
          <w:szCs w:val="24"/>
        </w:rPr>
        <w:t xml:space="preserve"> </w:t>
      </w:r>
      <w:r w:rsidR="00B52D40" w:rsidRPr="00FA7CA6">
        <w:rPr>
          <w:rFonts w:ascii="微軟正黑體" w:eastAsia="微軟正黑體" w:hAnsi="微軟正黑體" w:cs="Times New Roman"/>
          <w:kern w:val="0"/>
          <w:szCs w:val="24"/>
        </w:rPr>
        <w:t>engineering</w:t>
      </w:r>
      <w:r w:rsidR="00FA7CA6" w:rsidRPr="00FA7CA6">
        <w:rPr>
          <w:rFonts w:ascii="微軟正黑體" w:eastAsia="微軟正黑體" w:hAnsi="微軟正黑體" w:cs="Times New Roman"/>
          <w:kern w:val="0"/>
          <w:szCs w:val="24"/>
        </w:rPr>
        <w:t>, materials</w:t>
      </w:r>
      <w:r w:rsidR="00B52D40">
        <w:rPr>
          <w:rFonts w:ascii="微軟正黑體" w:eastAsia="微軟正黑體" w:hAnsi="微軟正黑體" w:cs="Times New Roman" w:hint="eastAsia"/>
          <w:kern w:val="0"/>
          <w:szCs w:val="24"/>
        </w:rPr>
        <w:t xml:space="preserve"> </w:t>
      </w:r>
      <w:r w:rsidR="00B52D40" w:rsidRPr="00FA7CA6">
        <w:rPr>
          <w:rFonts w:ascii="微軟正黑體" w:eastAsia="微軟正黑體" w:hAnsi="微軟正黑體" w:cs="Times New Roman"/>
          <w:kern w:val="0"/>
          <w:szCs w:val="24"/>
        </w:rPr>
        <w:t>engineering</w:t>
      </w:r>
      <w:r w:rsidR="00FA7CA6" w:rsidRPr="00FA7CA6">
        <w:rPr>
          <w:rFonts w:ascii="微軟正黑體" w:eastAsia="微軟正黑體" w:hAnsi="微軟正黑體" w:cs="Times New Roman"/>
          <w:kern w:val="0"/>
          <w:szCs w:val="24"/>
        </w:rPr>
        <w:t>, mold</w:t>
      </w:r>
      <w:r w:rsidR="00B52D40" w:rsidRPr="00B52D40">
        <w:rPr>
          <w:rFonts w:ascii="微軟正黑體" w:eastAsia="微軟正黑體" w:hAnsi="微軟正黑體" w:cs="Times New Roman"/>
          <w:kern w:val="0"/>
          <w:szCs w:val="24"/>
        </w:rPr>
        <w:t xml:space="preserve"> </w:t>
      </w:r>
      <w:r w:rsidR="00B52D40">
        <w:rPr>
          <w:rFonts w:ascii="微軟正黑體" w:eastAsia="微軟正黑體" w:hAnsi="微軟正黑體" w:cs="Times New Roman" w:hint="eastAsia"/>
          <w:kern w:val="0"/>
          <w:szCs w:val="24"/>
        </w:rPr>
        <w:t xml:space="preserve">and die </w:t>
      </w:r>
      <w:r w:rsidR="00B52D40" w:rsidRPr="00FA7CA6">
        <w:rPr>
          <w:rFonts w:ascii="微軟正黑體" w:eastAsia="微軟正黑體" w:hAnsi="微軟正黑體" w:cs="Times New Roman"/>
          <w:kern w:val="0"/>
          <w:szCs w:val="24"/>
        </w:rPr>
        <w:t>engineering</w:t>
      </w:r>
      <w:r w:rsidR="00FA7CA6" w:rsidRPr="00FA7CA6">
        <w:rPr>
          <w:rFonts w:ascii="微軟正黑體" w:eastAsia="微軟正黑體" w:hAnsi="微軟正黑體" w:cs="Times New Roman"/>
          <w:kern w:val="0"/>
          <w:szCs w:val="24"/>
        </w:rPr>
        <w:t>, industrial engineering</w:t>
      </w:r>
      <w:r w:rsidR="007331FA">
        <w:rPr>
          <w:rFonts w:ascii="微軟正黑體" w:eastAsia="微軟正黑體" w:hAnsi="微軟正黑體" w:cs="Times New Roman" w:hint="eastAsia"/>
          <w:kern w:val="0"/>
          <w:szCs w:val="24"/>
        </w:rPr>
        <w:t>,</w:t>
      </w:r>
      <w:r w:rsidR="00FA7CA6" w:rsidRPr="00FA7CA6">
        <w:rPr>
          <w:rFonts w:ascii="微軟正黑體" w:eastAsia="微軟正黑體" w:hAnsi="微軟正黑體" w:cs="Times New Roman"/>
          <w:kern w:val="0"/>
          <w:szCs w:val="24"/>
        </w:rPr>
        <w:t xml:space="preserve"> and other related </w:t>
      </w:r>
      <w:r w:rsidR="00610231">
        <w:rPr>
          <w:rFonts w:ascii="微軟正黑體" w:eastAsia="微軟正黑體" w:hAnsi="微軟正黑體" w:cs="Times New Roman" w:hint="eastAsia"/>
          <w:kern w:val="0"/>
          <w:szCs w:val="24"/>
        </w:rPr>
        <w:t>area</w:t>
      </w:r>
      <w:r w:rsidR="00610231" w:rsidRPr="00C023DB">
        <w:rPr>
          <w:rFonts w:ascii="微軟正黑體" w:eastAsia="微軟正黑體" w:hAnsi="微軟正黑體" w:cs="Times New Roman"/>
          <w:kern w:val="0"/>
          <w:szCs w:val="24"/>
        </w:rPr>
        <w:t>s</w:t>
      </w:r>
      <w:r w:rsidR="00FA7CA6" w:rsidRPr="00FA7CA6">
        <w:rPr>
          <w:rFonts w:ascii="微軟正黑體" w:eastAsia="微軟正黑體" w:hAnsi="微軟正黑體" w:cs="Times New Roman"/>
          <w:kern w:val="0"/>
          <w:szCs w:val="24"/>
        </w:rPr>
        <w:t>.</w:t>
      </w:r>
    </w:p>
    <w:p w:rsidR="00346F9A" w:rsidRPr="000414E6" w:rsidRDefault="006C48DB" w:rsidP="000F3986">
      <w:pPr>
        <w:pStyle w:val="a3"/>
        <w:numPr>
          <w:ilvl w:val="0"/>
          <w:numId w:val="1"/>
        </w:numPr>
        <w:snapToGrid w:val="0"/>
        <w:spacing w:beforeLines="10" w:before="36"/>
        <w:ind w:leftChars="0" w:left="482" w:hanging="482"/>
        <w:jc w:val="both"/>
        <w:rPr>
          <w:rFonts w:ascii="微軟正黑體" w:eastAsia="微軟正黑體" w:hAnsi="微軟正黑體" w:cs="Times New Roman"/>
          <w:kern w:val="0"/>
          <w:szCs w:val="24"/>
        </w:rPr>
      </w:pPr>
      <w:r>
        <w:rPr>
          <w:rFonts w:ascii="微軟正黑體" w:eastAsia="微軟正黑體" w:hAnsi="微軟正黑體" w:cs="Times New Roman" w:hint="eastAsia"/>
          <w:kern w:val="0"/>
          <w:szCs w:val="24"/>
        </w:rPr>
        <w:t>Applicants required</w:t>
      </w:r>
      <w:r w:rsidR="00FA7CA6" w:rsidRPr="00FA7CA6">
        <w:rPr>
          <w:rFonts w:ascii="微軟正黑體" w:eastAsia="微軟正黑體" w:hAnsi="微軟正黑體" w:cs="Times New Roman"/>
          <w:kern w:val="0"/>
          <w:szCs w:val="24"/>
        </w:rPr>
        <w:t xml:space="preserve"> </w:t>
      </w:r>
      <w:r>
        <w:rPr>
          <w:rFonts w:ascii="微軟正黑體" w:eastAsia="微軟正黑體" w:hAnsi="微軟正黑體" w:cs="Times New Roman" w:hint="eastAsia"/>
          <w:kern w:val="0"/>
          <w:szCs w:val="24"/>
        </w:rPr>
        <w:t xml:space="preserve">a minimum </w:t>
      </w:r>
      <w:r w:rsidR="00FA7CA6" w:rsidRPr="00FA7CA6">
        <w:rPr>
          <w:rFonts w:ascii="微軟正黑體" w:eastAsia="微軟正黑體" w:hAnsi="微軟正黑體" w:cs="Times New Roman"/>
          <w:kern w:val="0"/>
          <w:szCs w:val="24"/>
        </w:rPr>
        <w:t xml:space="preserve">TOEIC </w:t>
      </w:r>
      <w:r>
        <w:rPr>
          <w:rFonts w:ascii="微軟正黑體" w:eastAsia="微軟正黑體" w:hAnsi="微軟正黑體" w:cs="Times New Roman" w:hint="eastAsia"/>
          <w:kern w:val="0"/>
          <w:szCs w:val="24"/>
        </w:rPr>
        <w:t xml:space="preserve">score of </w:t>
      </w:r>
      <w:r w:rsidR="00FA7CA6" w:rsidRPr="00FA7CA6">
        <w:rPr>
          <w:rFonts w:ascii="微軟正黑體" w:eastAsia="微軟正黑體" w:hAnsi="微軟正黑體" w:cs="Times New Roman"/>
          <w:kern w:val="0"/>
          <w:szCs w:val="24"/>
        </w:rPr>
        <w:t>650 or more. After coming to Taiwan</w:t>
      </w:r>
      <w:r w:rsidR="00492060">
        <w:rPr>
          <w:rFonts w:ascii="微軟正黑體" w:eastAsia="微軟正黑體" w:hAnsi="微軟正黑體" w:cs="Times New Roman" w:hint="eastAsia"/>
          <w:kern w:val="0"/>
          <w:szCs w:val="24"/>
        </w:rPr>
        <w:t xml:space="preserve">, applicants need </w:t>
      </w:r>
      <w:r w:rsidR="00FA7CA6" w:rsidRPr="00FA7CA6">
        <w:rPr>
          <w:rFonts w:ascii="微軟正黑體" w:eastAsia="微軟正黑體" w:hAnsi="微軟正黑體" w:cs="Times New Roman"/>
          <w:kern w:val="0"/>
          <w:szCs w:val="24"/>
        </w:rPr>
        <w:t xml:space="preserve">to accept Chinese training up </w:t>
      </w:r>
      <w:proofErr w:type="gramStart"/>
      <w:r w:rsidR="00FA7CA6" w:rsidRPr="00FA7CA6">
        <w:rPr>
          <w:rFonts w:ascii="微軟正黑體" w:eastAsia="微軟正黑體" w:hAnsi="微軟正黑體" w:cs="Times New Roman"/>
          <w:kern w:val="0"/>
          <w:szCs w:val="24"/>
        </w:rPr>
        <w:t>to</w:t>
      </w:r>
      <w:proofErr w:type="gramEnd"/>
      <w:r w:rsidR="00FA7CA6" w:rsidRPr="00FA7CA6">
        <w:rPr>
          <w:rFonts w:ascii="微軟正黑體" w:eastAsia="微軟正黑體" w:hAnsi="微軟正黑體" w:cs="Times New Roman"/>
          <w:kern w:val="0"/>
          <w:szCs w:val="24"/>
        </w:rPr>
        <w:t xml:space="preserve"> TOCFL advanced level. </w:t>
      </w:r>
      <w:r w:rsidR="00492060">
        <w:rPr>
          <w:rFonts w:ascii="微軟正黑體" w:eastAsia="微軟正黑體" w:hAnsi="微軟正黑體" w:cs="Times New Roman" w:hint="eastAsia"/>
          <w:kern w:val="0"/>
          <w:szCs w:val="24"/>
        </w:rPr>
        <w:t xml:space="preserve">Finally, applicants will have the </w:t>
      </w:r>
      <w:r w:rsidR="00FA7CA6" w:rsidRPr="00FA7CA6">
        <w:rPr>
          <w:rFonts w:ascii="微軟正黑體" w:eastAsia="微軟正黑體" w:hAnsi="微軟正黑體" w:cs="Times New Roman"/>
          <w:kern w:val="0"/>
          <w:szCs w:val="24"/>
        </w:rPr>
        <w:t>ability</w:t>
      </w:r>
      <w:r w:rsidR="00492060">
        <w:rPr>
          <w:rFonts w:ascii="微軟正黑體" w:eastAsia="微軟正黑體" w:hAnsi="微軟正黑體" w:cs="Times New Roman" w:hint="eastAsia"/>
          <w:kern w:val="0"/>
          <w:szCs w:val="24"/>
        </w:rPr>
        <w:t xml:space="preserve"> to understand Chinese, English, and </w:t>
      </w:r>
      <w:r w:rsidR="00492060" w:rsidRPr="00492060">
        <w:rPr>
          <w:rFonts w:ascii="微軟正黑體" w:eastAsia="微軟正黑體" w:hAnsi="微軟正黑體" w:cs="Times New Roman"/>
          <w:kern w:val="0"/>
          <w:szCs w:val="24"/>
        </w:rPr>
        <w:t>Vietnamese</w:t>
      </w:r>
      <w:r w:rsidR="00FA7CA6" w:rsidRPr="00FA7CA6">
        <w:rPr>
          <w:rFonts w:ascii="微軟正黑體" w:eastAsia="微軟正黑體" w:hAnsi="微軟正黑體" w:cs="Times New Roman"/>
          <w:kern w:val="0"/>
          <w:szCs w:val="24"/>
        </w:rPr>
        <w:t>.</w:t>
      </w:r>
    </w:p>
    <w:p w:rsidR="00346F9A" w:rsidRPr="000414E6" w:rsidRDefault="00FA7CA6" w:rsidP="000F3986">
      <w:pPr>
        <w:pStyle w:val="a3"/>
        <w:numPr>
          <w:ilvl w:val="0"/>
          <w:numId w:val="1"/>
        </w:numPr>
        <w:snapToGrid w:val="0"/>
        <w:spacing w:beforeLines="10" w:before="36"/>
        <w:ind w:leftChars="0" w:left="482" w:hanging="482"/>
        <w:jc w:val="both"/>
        <w:rPr>
          <w:rFonts w:ascii="微軟正黑體" w:eastAsia="微軟正黑體" w:hAnsi="微軟正黑體" w:cs="Times New Roman"/>
          <w:kern w:val="0"/>
          <w:szCs w:val="24"/>
        </w:rPr>
      </w:pPr>
      <w:r w:rsidRPr="00FA7CA6">
        <w:rPr>
          <w:rFonts w:ascii="微軟正黑體" w:eastAsia="微軟正黑體" w:hAnsi="微軟正黑體" w:cs="Times New Roman"/>
          <w:kern w:val="0"/>
          <w:szCs w:val="24"/>
        </w:rPr>
        <w:t>During the period of Taiwan, Yuan</w:t>
      </w:r>
      <w:r w:rsidR="00492060">
        <w:rPr>
          <w:rFonts w:ascii="微軟正黑體" w:eastAsia="微軟正黑體" w:hAnsi="微軟正黑體" w:cs="Times New Roman" w:hint="eastAsia"/>
          <w:kern w:val="0"/>
          <w:szCs w:val="24"/>
        </w:rPr>
        <w:t xml:space="preserve"> </w:t>
      </w:r>
      <w:proofErr w:type="spellStart"/>
      <w:r w:rsidR="00492060">
        <w:rPr>
          <w:rFonts w:ascii="微軟正黑體" w:eastAsia="微軟正黑體" w:hAnsi="微軟正黑體" w:cs="Times New Roman" w:hint="eastAsia"/>
          <w:kern w:val="0"/>
          <w:szCs w:val="24"/>
        </w:rPr>
        <w:t>Ze</w:t>
      </w:r>
      <w:proofErr w:type="spellEnd"/>
      <w:r w:rsidRPr="00FA7CA6">
        <w:rPr>
          <w:rFonts w:ascii="微軟正黑體" w:eastAsia="微軟正黑體" w:hAnsi="微軟正黑體" w:cs="Times New Roman"/>
          <w:kern w:val="0"/>
          <w:szCs w:val="24"/>
        </w:rPr>
        <w:t xml:space="preserve"> University &amp; </w:t>
      </w:r>
      <w:proofErr w:type="spellStart"/>
      <w:r w:rsidR="00492060" w:rsidRPr="00FA7CA6">
        <w:rPr>
          <w:rFonts w:ascii="微軟正黑體" w:eastAsia="微軟正黑體" w:hAnsi="微軟正黑體" w:cs="Times New Roman"/>
          <w:szCs w:val="24"/>
        </w:rPr>
        <w:t>Fusheng</w:t>
      </w:r>
      <w:proofErr w:type="spellEnd"/>
      <w:r w:rsidR="00492060" w:rsidRPr="00FA7CA6">
        <w:rPr>
          <w:rFonts w:ascii="微軟正黑體" w:eastAsia="微軟正黑體" w:hAnsi="微軟正黑體" w:cs="Times New Roman"/>
          <w:szCs w:val="24"/>
        </w:rPr>
        <w:t xml:space="preserve"> </w:t>
      </w:r>
      <w:r w:rsidR="00492060" w:rsidRPr="00592D86">
        <w:rPr>
          <w:rFonts w:ascii="微軟正黑體" w:eastAsia="微軟正黑體" w:hAnsi="微軟正黑體" w:cs="Times New Roman"/>
          <w:szCs w:val="24"/>
        </w:rPr>
        <w:t>Precision Co., Ltd</w:t>
      </w:r>
      <w:r w:rsidR="00492060" w:rsidRPr="00FA7CA6">
        <w:rPr>
          <w:rFonts w:ascii="微軟正黑體" w:eastAsia="微軟正黑體" w:hAnsi="微軟正黑體" w:cs="Times New Roman"/>
          <w:szCs w:val="24"/>
        </w:rPr>
        <w:t>.</w:t>
      </w:r>
      <w:r w:rsidRPr="00FA7CA6">
        <w:rPr>
          <w:rFonts w:ascii="微軟正黑體" w:eastAsia="微軟正黑體" w:hAnsi="微軟正黑體" w:cs="Times New Roman"/>
          <w:kern w:val="0"/>
          <w:szCs w:val="24"/>
        </w:rPr>
        <w:t xml:space="preserve"> </w:t>
      </w:r>
      <w:r w:rsidR="00492060">
        <w:rPr>
          <w:rFonts w:ascii="微軟正黑體" w:eastAsia="微軟正黑體" w:hAnsi="微軟正黑體" w:cs="Times New Roman" w:hint="eastAsia"/>
          <w:kern w:val="0"/>
          <w:szCs w:val="24"/>
        </w:rPr>
        <w:t>will</w:t>
      </w:r>
      <w:r w:rsidRPr="00FA7CA6">
        <w:rPr>
          <w:rFonts w:ascii="微軟正黑體" w:eastAsia="微軟正黑體" w:hAnsi="微軟正黑體" w:cs="Times New Roman"/>
          <w:kern w:val="0"/>
          <w:szCs w:val="24"/>
        </w:rPr>
        <w:t xml:space="preserve"> arrange courses and internship programs to achieve both theoretical and practical professionals.</w:t>
      </w:r>
    </w:p>
    <w:p w:rsidR="00A74DC7" w:rsidRPr="000414E6" w:rsidRDefault="00492060" w:rsidP="000F3986">
      <w:pPr>
        <w:pStyle w:val="a3"/>
        <w:numPr>
          <w:ilvl w:val="0"/>
          <w:numId w:val="1"/>
        </w:numPr>
        <w:snapToGrid w:val="0"/>
        <w:spacing w:beforeLines="10" w:before="36"/>
        <w:ind w:leftChars="0" w:left="482" w:hanging="482"/>
        <w:jc w:val="both"/>
        <w:rPr>
          <w:rFonts w:ascii="微軟正黑體" w:eastAsia="微軟正黑體" w:hAnsi="微軟正黑體" w:cs="Times New Roman"/>
          <w:kern w:val="0"/>
          <w:szCs w:val="24"/>
        </w:rPr>
      </w:pPr>
      <w:r w:rsidRPr="000758D1">
        <w:rPr>
          <w:rFonts w:ascii="微軟正黑體" w:eastAsia="微軟正黑體" w:hAnsi="微軟正黑體" w:cs="Times New Roman"/>
          <w:szCs w:val="24"/>
        </w:rPr>
        <w:t>Vision International Co., Ltd</w:t>
      </w:r>
      <w:r w:rsidR="00FA7CA6" w:rsidRPr="00FA7CA6">
        <w:rPr>
          <w:rFonts w:ascii="微軟正黑體" w:eastAsia="微軟正黑體" w:hAnsi="微軟正黑體" w:cs="Times New Roman"/>
          <w:kern w:val="0"/>
          <w:szCs w:val="24"/>
        </w:rPr>
        <w:t xml:space="preserve"> </w:t>
      </w:r>
      <w:r>
        <w:rPr>
          <w:rFonts w:ascii="微軟正黑體" w:eastAsia="微軟正黑體" w:hAnsi="微軟正黑體" w:cs="Times New Roman" w:hint="eastAsia"/>
          <w:kern w:val="0"/>
          <w:szCs w:val="24"/>
        </w:rPr>
        <w:t xml:space="preserve">will </w:t>
      </w:r>
      <w:r w:rsidR="00FA7CA6" w:rsidRPr="00FA7CA6">
        <w:rPr>
          <w:rFonts w:ascii="微軟正黑體" w:eastAsia="微軟正黑體" w:hAnsi="微軟正黑體" w:cs="Times New Roman"/>
          <w:kern w:val="0"/>
          <w:szCs w:val="24"/>
        </w:rPr>
        <w:t>plan a complete career development</w:t>
      </w:r>
      <w:r>
        <w:rPr>
          <w:rFonts w:ascii="微軟正黑體" w:eastAsia="微軟正黑體" w:hAnsi="微軟正黑體" w:cs="Times New Roman" w:hint="eastAsia"/>
          <w:kern w:val="0"/>
          <w:szCs w:val="24"/>
        </w:rPr>
        <w:t xml:space="preserve"> and</w:t>
      </w:r>
      <w:r w:rsidR="00FA7CA6" w:rsidRPr="00FA7CA6">
        <w:rPr>
          <w:rFonts w:ascii="微軟正黑體" w:eastAsia="微軟正黑體" w:hAnsi="微軟正黑體" w:cs="Times New Roman"/>
          <w:kern w:val="0"/>
          <w:szCs w:val="24"/>
        </w:rPr>
        <w:t xml:space="preserve"> training to develop </w:t>
      </w:r>
      <w:proofErr w:type="gramStart"/>
      <w:r w:rsidR="00FA7CA6" w:rsidRPr="00FA7CA6">
        <w:rPr>
          <w:rFonts w:ascii="微軟正黑體" w:eastAsia="微軟正黑體" w:hAnsi="微軟正黑體" w:cs="Times New Roman"/>
          <w:kern w:val="0"/>
          <w:szCs w:val="24"/>
        </w:rPr>
        <w:t>a</w:t>
      </w:r>
      <w:r w:rsidR="00A03C9A">
        <w:rPr>
          <w:rFonts w:ascii="微軟正黑體" w:eastAsia="微軟正黑體" w:hAnsi="微軟正黑體" w:cs="Times New Roman" w:hint="eastAsia"/>
          <w:kern w:val="0"/>
          <w:szCs w:val="24"/>
        </w:rPr>
        <w:t>n</w:t>
      </w:r>
      <w:r w:rsidR="00FA7CA6" w:rsidRPr="00FA7CA6">
        <w:rPr>
          <w:rFonts w:ascii="微軟正黑體" w:eastAsia="微軟正黑體" w:hAnsi="微軟正黑體" w:cs="Times New Roman"/>
          <w:kern w:val="0"/>
          <w:szCs w:val="24"/>
        </w:rPr>
        <w:t xml:space="preserve"> </w:t>
      </w:r>
      <w:r w:rsidR="00A03C9A" w:rsidRPr="00FA7CA6">
        <w:rPr>
          <w:rFonts w:ascii="微軟正黑體" w:eastAsia="微軟正黑體" w:hAnsi="微軟正黑體" w:cs="Times New Roman"/>
          <w:kern w:val="0"/>
          <w:szCs w:val="24"/>
        </w:rPr>
        <w:t>elite</w:t>
      </w:r>
      <w:proofErr w:type="gramEnd"/>
      <w:r w:rsidR="00A03C9A" w:rsidRPr="00FA7CA6">
        <w:rPr>
          <w:rFonts w:ascii="微軟正黑體" w:eastAsia="微軟正黑體" w:hAnsi="微軟正黑體" w:cs="Times New Roman"/>
          <w:kern w:val="0"/>
          <w:szCs w:val="24"/>
        </w:rPr>
        <w:t xml:space="preserve"> </w:t>
      </w:r>
      <w:r w:rsidR="00A03C9A">
        <w:rPr>
          <w:rFonts w:ascii="微軟正黑體" w:eastAsia="微軟正黑體" w:hAnsi="微軟正黑體" w:cs="Times New Roman" w:hint="eastAsia"/>
          <w:kern w:val="0"/>
          <w:szCs w:val="24"/>
        </w:rPr>
        <w:t xml:space="preserve">with </w:t>
      </w:r>
      <w:r w:rsidR="00FA7CA6" w:rsidRPr="00FA7CA6">
        <w:rPr>
          <w:rFonts w:ascii="微軟正黑體" w:eastAsia="微軟正黑體" w:hAnsi="微軟正黑體" w:cs="Times New Roman"/>
          <w:kern w:val="0"/>
          <w:szCs w:val="24"/>
        </w:rPr>
        <w:t xml:space="preserve">technology, research and development, </w:t>
      </w:r>
      <w:r w:rsidR="00A03C9A">
        <w:rPr>
          <w:rFonts w:ascii="微軟正黑體" w:eastAsia="微軟正黑體" w:hAnsi="微軟正黑體" w:cs="Times New Roman" w:hint="eastAsia"/>
          <w:kern w:val="0"/>
          <w:szCs w:val="24"/>
        </w:rPr>
        <w:t xml:space="preserve">and </w:t>
      </w:r>
      <w:r w:rsidR="00FA7CA6" w:rsidRPr="00FA7CA6">
        <w:rPr>
          <w:rFonts w:ascii="微軟正黑體" w:eastAsia="微軟正黑體" w:hAnsi="微軟正黑體" w:cs="Times New Roman"/>
          <w:kern w:val="0"/>
          <w:szCs w:val="24"/>
        </w:rPr>
        <w:t xml:space="preserve">management </w:t>
      </w:r>
      <w:r w:rsidR="00A03C9A">
        <w:rPr>
          <w:rFonts w:ascii="微軟正黑體" w:eastAsia="微軟正黑體" w:hAnsi="微軟正黑體" w:cs="Times New Roman" w:hint="eastAsia"/>
          <w:kern w:val="0"/>
          <w:szCs w:val="24"/>
        </w:rPr>
        <w:t>abilities</w:t>
      </w:r>
      <w:r w:rsidR="00FA7CA6" w:rsidRPr="00FA7CA6">
        <w:rPr>
          <w:rFonts w:ascii="微軟正黑體" w:eastAsia="微軟正黑體" w:hAnsi="微軟正黑體" w:cs="Times New Roman"/>
          <w:kern w:val="0"/>
          <w:szCs w:val="24"/>
        </w:rPr>
        <w:t>.</w:t>
      </w:r>
    </w:p>
    <w:p w:rsidR="00EA2BB8" w:rsidRPr="000414E6" w:rsidRDefault="00810C46" w:rsidP="000F3986">
      <w:pPr>
        <w:snapToGrid w:val="0"/>
        <w:spacing w:beforeLines="20" w:before="72"/>
        <w:jc w:val="both"/>
        <w:rPr>
          <w:rFonts w:ascii="微軟正黑體" w:eastAsia="微軟正黑體" w:hAnsi="微軟正黑體" w:cs="Times New Roman"/>
          <w:b/>
          <w:sz w:val="28"/>
          <w:szCs w:val="28"/>
          <w:u w:val="single"/>
        </w:rPr>
      </w:pPr>
      <w:r w:rsidRPr="00810C46">
        <w:rPr>
          <w:rFonts w:ascii="微軟正黑體" w:eastAsia="微軟正黑體" w:hAnsi="微軟正黑體" w:cs="Times New Roman"/>
          <w:b/>
          <w:sz w:val="28"/>
          <w:szCs w:val="28"/>
          <w:u w:val="single"/>
        </w:rPr>
        <w:t>Subsidy</w:t>
      </w:r>
      <w:r w:rsidR="00EA2BB8" w:rsidRPr="000414E6">
        <w:rPr>
          <w:rFonts w:ascii="微軟正黑體" w:eastAsia="微軟正黑體" w:hAnsi="微軟正黑體" w:cs="Times New Roman" w:hint="eastAsia"/>
          <w:b/>
          <w:sz w:val="28"/>
          <w:szCs w:val="28"/>
          <w:u w:val="single"/>
        </w:rPr>
        <w:t>：</w:t>
      </w:r>
    </w:p>
    <w:p w:rsidR="00EA2BB8" w:rsidRPr="000414E6" w:rsidRDefault="00FE5F25" w:rsidP="000F3986">
      <w:pPr>
        <w:pStyle w:val="a3"/>
        <w:numPr>
          <w:ilvl w:val="0"/>
          <w:numId w:val="1"/>
        </w:numPr>
        <w:snapToGrid w:val="0"/>
        <w:spacing w:beforeLines="10" w:before="36"/>
        <w:ind w:leftChars="0" w:left="482" w:hanging="482"/>
        <w:jc w:val="both"/>
        <w:rPr>
          <w:rFonts w:ascii="微軟正黑體" w:eastAsia="微軟正黑體" w:hAnsi="微軟正黑體" w:cs="Times New Roman"/>
          <w:kern w:val="0"/>
          <w:szCs w:val="24"/>
        </w:rPr>
      </w:pPr>
      <w:r>
        <w:rPr>
          <w:rFonts w:ascii="微軟正黑體" w:eastAsia="微軟正黑體" w:hAnsi="微軟正黑體" w:cs="Times New Roman" w:hint="eastAsia"/>
          <w:kern w:val="0"/>
          <w:szCs w:val="24"/>
        </w:rPr>
        <w:t>T</w:t>
      </w:r>
      <w:r w:rsidRPr="00FA7CA6">
        <w:rPr>
          <w:rFonts w:ascii="微軟正黑體" w:eastAsia="微軟正黑體" w:hAnsi="微軟正黑體" w:cs="Times New Roman"/>
          <w:kern w:val="0"/>
          <w:szCs w:val="24"/>
        </w:rPr>
        <w:t>he company</w:t>
      </w:r>
      <w:r>
        <w:rPr>
          <w:rFonts w:ascii="微軟正黑體" w:eastAsia="微軟正黑體" w:hAnsi="微軟正黑體" w:cs="Times New Roman" w:hint="eastAsia"/>
          <w:kern w:val="0"/>
          <w:szCs w:val="24"/>
        </w:rPr>
        <w:t xml:space="preserve"> fully supports t</w:t>
      </w:r>
      <w:r w:rsidR="00FA7CA6" w:rsidRPr="00FA7CA6">
        <w:rPr>
          <w:rFonts w:ascii="微軟正黑體" w:eastAsia="微軟正黑體" w:hAnsi="微軟正黑體" w:cs="Times New Roman"/>
          <w:kern w:val="0"/>
          <w:szCs w:val="24"/>
        </w:rPr>
        <w:t>wo</w:t>
      </w:r>
      <w:r>
        <w:rPr>
          <w:rFonts w:ascii="微軟正黑體" w:eastAsia="微軟正黑體" w:hAnsi="微軟正黑體" w:cs="Times New Roman" w:hint="eastAsia"/>
          <w:kern w:val="0"/>
          <w:szCs w:val="24"/>
        </w:rPr>
        <w:t>-</w:t>
      </w:r>
      <w:r w:rsidR="00C512A2">
        <w:rPr>
          <w:rFonts w:ascii="微軟正黑體" w:eastAsia="微軟正黑體" w:hAnsi="微軟正黑體" w:cs="Times New Roman"/>
          <w:kern w:val="0"/>
          <w:szCs w:val="24"/>
        </w:rPr>
        <w:t>year</w:t>
      </w:r>
      <w:r w:rsidR="00FA7CA6" w:rsidRPr="00FA7CA6">
        <w:rPr>
          <w:rFonts w:ascii="微軟正黑體" w:eastAsia="微軟正黑體" w:hAnsi="微軟正黑體" w:cs="Times New Roman"/>
          <w:kern w:val="0"/>
          <w:szCs w:val="24"/>
        </w:rPr>
        <w:t xml:space="preserve"> </w:t>
      </w:r>
      <w:r w:rsidRPr="00FA7CA6">
        <w:rPr>
          <w:rFonts w:ascii="微軟正黑體" w:eastAsia="微軟正黑體" w:hAnsi="微軟正黑體" w:cs="Times New Roman"/>
          <w:kern w:val="0"/>
          <w:szCs w:val="24"/>
        </w:rPr>
        <w:t>tuition fees</w:t>
      </w:r>
      <w:r w:rsidRPr="00FE5F25">
        <w:rPr>
          <w:rFonts w:ascii="微軟正黑體" w:eastAsia="微軟正黑體" w:hAnsi="微軟正黑體" w:cs="Times New Roman"/>
          <w:kern w:val="0"/>
          <w:szCs w:val="24"/>
        </w:rPr>
        <w:t xml:space="preserve"> </w:t>
      </w:r>
      <w:r w:rsidRPr="00FA7CA6">
        <w:rPr>
          <w:rFonts w:ascii="微軟正黑體" w:eastAsia="微軟正黑體" w:hAnsi="微軟正黑體" w:cs="Times New Roman"/>
          <w:kern w:val="0"/>
          <w:szCs w:val="24"/>
        </w:rPr>
        <w:t xml:space="preserve">for a </w:t>
      </w:r>
      <w:r>
        <w:rPr>
          <w:rFonts w:ascii="微軟正黑體" w:eastAsia="微軟正黑體" w:hAnsi="微軟正黑體" w:cs="Times New Roman" w:hint="eastAsia"/>
          <w:kern w:val="0"/>
          <w:szCs w:val="24"/>
        </w:rPr>
        <w:t>M</w:t>
      </w:r>
      <w:r w:rsidRPr="00FA7CA6">
        <w:rPr>
          <w:rFonts w:ascii="微軟正黑體" w:eastAsia="微軟正黑體" w:hAnsi="微軟正黑體" w:cs="Times New Roman"/>
          <w:kern w:val="0"/>
          <w:szCs w:val="24"/>
        </w:rPr>
        <w:t xml:space="preserve">aster's degree </w:t>
      </w:r>
      <w:r>
        <w:rPr>
          <w:rFonts w:ascii="微軟正黑體" w:eastAsia="微軟正黑體" w:hAnsi="微軟正黑體" w:cs="Times New Roman" w:hint="eastAsia"/>
          <w:kern w:val="0"/>
          <w:szCs w:val="24"/>
        </w:rPr>
        <w:t xml:space="preserve">at </w:t>
      </w:r>
      <w:r w:rsidRPr="00FA7CA6">
        <w:rPr>
          <w:rFonts w:ascii="微軟正黑體" w:eastAsia="微軟正黑體" w:hAnsi="微軟正黑體" w:cs="Times New Roman"/>
          <w:kern w:val="0"/>
          <w:szCs w:val="24"/>
        </w:rPr>
        <w:t xml:space="preserve">Yuan </w:t>
      </w:r>
      <w:proofErr w:type="spellStart"/>
      <w:r>
        <w:rPr>
          <w:rFonts w:ascii="微軟正黑體" w:eastAsia="微軟正黑體" w:hAnsi="微軟正黑體" w:cs="Times New Roman" w:hint="eastAsia"/>
          <w:kern w:val="0"/>
          <w:szCs w:val="24"/>
        </w:rPr>
        <w:t>Ze</w:t>
      </w:r>
      <w:proofErr w:type="spellEnd"/>
      <w:r w:rsidRPr="00FA7CA6">
        <w:rPr>
          <w:rFonts w:ascii="微軟正黑體" w:eastAsia="微軟正黑體" w:hAnsi="微軟正黑體" w:cs="Times New Roman"/>
          <w:kern w:val="0"/>
          <w:szCs w:val="24"/>
        </w:rPr>
        <w:t xml:space="preserve"> University </w:t>
      </w:r>
      <w:r w:rsidR="00FA7CA6" w:rsidRPr="00FA7CA6">
        <w:rPr>
          <w:rFonts w:ascii="微軟正黑體" w:eastAsia="微軟正黑體" w:hAnsi="微軟正黑體" w:cs="Times New Roman"/>
          <w:kern w:val="0"/>
          <w:szCs w:val="24"/>
        </w:rPr>
        <w:t>in Taiwan</w:t>
      </w:r>
      <w:r>
        <w:rPr>
          <w:rFonts w:ascii="微軟正黑體" w:eastAsia="微軟正黑體" w:hAnsi="微軟正黑體" w:cs="Times New Roman" w:hint="eastAsia"/>
          <w:kern w:val="0"/>
          <w:szCs w:val="24"/>
        </w:rPr>
        <w:t>.</w:t>
      </w:r>
    </w:p>
    <w:p w:rsidR="00EA2BB8" w:rsidRPr="000414E6" w:rsidRDefault="00FA7CA6" w:rsidP="000F3986">
      <w:pPr>
        <w:pStyle w:val="a3"/>
        <w:numPr>
          <w:ilvl w:val="0"/>
          <w:numId w:val="1"/>
        </w:numPr>
        <w:snapToGrid w:val="0"/>
        <w:spacing w:beforeLines="10" w:before="36"/>
        <w:ind w:leftChars="0" w:left="482" w:hanging="482"/>
        <w:jc w:val="both"/>
        <w:rPr>
          <w:rFonts w:ascii="微軟正黑體" w:eastAsia="微軟正黑體" w:hAnsi="微軟正黑體" w:cs="Times New Roman"/>
          <w:kern w:val="0"/>
          <w:szCs w:val="24"/>
        </w:rPr>
      </w:pPr>
      <w:r w:rsidRPr="00FA7CA6">
        <w:rPr>
          <w:rFonts w:ascii="微軟正黑體" w:eastAsia="微軟正黑體" w:hAnsi="微軟正黑體" w:cs="Times New Roman"/>
          <w:kern w:val="0"/>
          <w:szCs w:val="24"/>
        </w:rPr>
        <w:t>During the two years of study, the living allowance is NT</w:t>
      </w:r>
      <w:r w:rsidR="00FE5F25">
        <w:rPr>
          <w:rFonts w:ascii="微軟正黑體" w:eastAsia="微軟正黑體" w:hAnsi="微軟正黑體" w:cs="Times New Roman" w:hint="eastAsia"/>
          <w:kern w:val="0"/>
          <w:szCs w:val="24"/>
        </w:rPr>
        <w:t xml:space="preserve">D </w:t>
      </w:r>
      <w:r w:rsidRPr="00FA7CA6">
        <w:rPr>
          <w:rFonts w:ascii="微軟正黑體" w:eastAsia="微軟正黑體" w:hAnsi="微軟正黑體" w:cs="Times New Roman"/>
          <w:kern w:val="0"/>
          <w:szCs w:val="24"/>
        </w:rPr>
        <w:t>8,000 per month and accommodation is provided free of charge.</w:t>
      </w:r>
    </w:p>
    <w:p w:rsidR="00EA2BB8" w:rsidRPr="000414E6" w:rsidRDefault="00FA7CA6" w:rsidP="000F3986">
      <w:pPr>
        <w:pStyle w:val="a3"/>
        <w:numPr>
          <w:ilvl w:val="0"/>
          <w:numId w:val="1"/>
        </w:numPr>
        <w:snapToGrid w:val="0"/>
        <w:spacing w:beforeLines="10" w:before="36"/>
        <w:ind w:leftChars="0" w:left="482" w:hanging="482"/>
        <w:jc w:val="both"/>
        <w:rPr>
          <w:rFonts w:ascii="微軟正黑體" w:eastAsia="微軟正黑體" w:hAnsi="微軟正黑體" w:cs="Times New Roman"/>
          <w:kern w:val="0"/>
          <w:szCs w:val="24"/>
        </w:rPr>
      </w:pPr>
      <w:r w:rsidRPr="00FA7CA6">
        <w:rPr>
          <w:rFonts w:ascii="微軟正黑體" w:eastAsia="微軟正黑體" w:hAnsi="微軟正黑體" w:cs="Times New Roman"/>
          <w:kern w:val="0"/>
          <w:szCs w:val="24"/>
        </w:rPr>
        <w:t xml:space="preserve">During the summer vacation practice, the </w:t>
      </w:r>
      <w:r w:rsidR="00FE5F25">
        <w:rPr>
          <w:rFonts w:ascii="微軟正黑體" w:eastAsia="微軟正黑體" w:hAnsi="微軟正黑體" w:cs="Times New Roman" w:hint="eastAsia"/>
          <w:kern w:val="0"/>
          <w:szCs w:val="24"/>
        </w:rPr>
        <w:t>company will pay</w:t>
      </w:r>
      <w:r w:rsidRPr="00FA7CA6">
        <w:rPr>
          <w:rFonts w:ascii="微軟正黑體" w:eastAsia="微軟正黑體" w:hAnsi="微軟正黑體" w:cs="Times New Roman"/>
          <w:kern w:val="0"/>
          <w:szCs w:val="24"/>
        </w:rPr>
        <w:t xml:space="preserve"> the internship allowance</w:t>
      </w:r>
      <w:r w:rsidR="00FE5F25">
        <w:rPr>
          <w:rFonts w:ascii="微軟正黑體" w:eastAsia="微軟正黑體" w:hAnsi="微軟正黑體" w:cs="Times New Roman" w:hint="eastAsia"/>
          <w:kern w:val="0"/>
          <w:szCs w:val="24"/>
        </w:rPr>
        <w:t xml:space="preserve"> and</w:t>
      </w:r>
      <w:r w:rsidRPr="00FA7CA6">
        <w:rPr>
          <w:rFonts w:ascii="微軟正黑體" w:eastAsia="微軟正黑體" w:hAnsi="微軟正黑體" w:cs="Times New Roman"/>
          <w:kern w:val="0"/>
          <w:szCs w:val="24"/>
        </w:rPr>
        <w:t xml:space="preserve"> </w:t>
      </w:r>
      <w:r w:rsidR="00FE5F25">
        <w:rPr>
          <w:rFonts w:ascii="微軟正黑體" w:eastAsia="微軟正黑體" w:hAnsi="微軟正黑體" w:cs="Times New Roman" w:hint="eastAsia"/>
          <w:kern w:val="0"/>
          <w:szCs w:val="24"/>
        </w:rPr>
        <w:t xml:space="preserve">the </w:t>
      </w:r>
      <w:r w:rsidRPr="00FA7CA6">
        <w:rPr>
          <w:rFonts w:ascii="微軟正黑體" w:eastAsia="微軟正黑體" w:hAnsi="微軟正黑體" w:cs="Times New Roman"/>
          <w:kern w:val="0"/>
          <w:szCs w:val="24"/>
        </w:rPr>
        <w:t>group accident insurance.</w:t>
      </w:r>
    </w:p>
    <w:p w:rsidR="00C16E6B" w:rsidRPr="000414E6" w:rsidRDefault="00FA7CA6" w:rsidP="000F3986">
      <w:pPr>
        <w:pStyle w:val="a3"/>
        <w:numPr>
          <w:ilvl w:val="0"/>
          <w:numId w:val="1"/>
        </w:numPr>
        <w:snapToGrid w:val="0"/>
        <w:spacing w:beforeLines="10" w:before="36"/>
        <w:ind w:leftChars="0" w:left="482" w:hanging="482"/>
        <w:jc w:val="both"/>
        <w:rPr>
          <w:rFonts w:ascii="微軟正黑體" w:eastAsia="微軟正黑體" w:hAnsi="微軟正黑體" w:cs="Times New Roman"/>
          <w:kern w:val="0"/>
          <w:szCs w:val="24"/>
        </w:rPr>
      </w:pPr>
      <w:r w:rsidRPr="00FA7CA6">
        <w:rPr>
          <w:rFonts w:ascii="微軟正黑體" w:eastAsia="微軟正黑體" w:hAnsi="微軟正黑體" w:cs="Times New Roman"/>
          <w:kern w:val="0"/>
          <w:szCs w:val="24"/>
        </w:rPr>
        <w:t>After graduation</w:t>
      </w:r>
      <w:r w:rsidR="00EE6851">
        <w:rPr>
          <w:rFonts w:ascii="微軟正黑體" w:eastAsia="微軟正黑體" w:hAnsi="微軟正黑體" w:cs="Times New Roman" w:hint="eastAsia"/>
          <w:kern w:val="0"/>
          <w:szCs w:val="24"/>
        </w:rPr>
        <w:t>,</w:t>
      </w:r>
      <w:r w:rsidRPr="00FA7CA6">
        <w:rPr>
          <w:rFonts w:ascii="微軟正黑體" w:eastAsia="微軟正黑體" w:hAnsi="微軟正黑體" w:cs="Times New Roman"/>
          <w:kern w:val="0"/>
          <w:szCs w:val="24"/>
        </w:rPr>
        <w:t xml:space="preserve"> </w:t>
      </w:r>
      <w:r w:rsidR="00EE6851">
        <w:rPr>
          <w:rFonts w:ascii="微軟正黑體" w:eastAsia="微軟正黑體" w:hAnsi="微軟正黑體" w:cs="Times New Roman" w:hint="eastAsia"/>
          <w:kern w:val="0"/>
          <w:szCs w:val="24"/>
        </w:rPr>
        <w:t xml:space="preserve">an </w:t>
      </w:r>
      <w:r w:rsidRPr="00FA7CA6">
        <w:rPr>
          <w:rFonts w:ascii="微軟正黑體" w:eastAsia="微軟正黑體" w:hAnsi="微軟正黑體" w:cs="Times New Roman"/>
          <w:kern w:val="0"/>
          <w:szCs w:val="24"/>
        </w:rPr>
        <w:t>internship</w:t>
      </w:r>
      <w:r w:rsidR="00EE6851">
        <w:rPr>
          <w:rFonts w:ascii="微軟正黑體" w:eastAsia="微軟正黑體" w:hAnsi="微軟正黑體" w:cs="Times New Roman" w:hint="eastAsia"/>
          <w:kern w:val="0"/>
          <w:szCs w:val="24"/>
        </w:rPr>
        <w:t xml:space="preserve"> is needed</w:t>
      </w:r>
      <w:r w:rsidRPr="00FA7CA6">
        <w:rPr>
          <w:rFonts w:ascii="微軟正黑體" w:eastAsia="微軟正黑體" w:hAnsi="微軟正黑體" w:cs="Times New Roman"/>
          <w:kern w:val="0"/>
          <w:szCs w:val="24"/>
        </w:rPr>
        <w:t xml:space="preserve"> </w:t>
      </w:r>
      <w:r w:rsidR="00EE6851">
        <w:rPr>
          <w:rFonts w:ascii="微軟正黑體" w:eastAsia="微軟正黑體" w:hAnsi="微軟正黑體" w:cs="Times New Roman" w:hint="eastAsia"/>
          <w:kern w:val="0"/>
          <w:szCs w:val="24"/>
        </w:rPr>
        <w:t>and the company will pay</w:t>
      </w:r>
      <w:r w:rsidR="00EE6851" w:rsidRPr="00EE6851">
        <w:rPr>
          <w:rFonts w:ascii="微軟正黑體" w:eastAsia="微軟正黑體" w:hAnsi="微軟正黑體" w:cs="Times New Roman"/>
          <w:kern w:val="0"/>
          <w:szCs w:val="24"/>
        </w:rPr>
        <w:t xml:space="preserve"> </w:t>
      </w:r>
      <w:r w:rsidR="00EE6851" w:rsidRPr="00FA7CA6">
        <w:rPr>
          <w:rFonts w:ascii="微軟正黑體" w:eastAsia="微軟正黑體" w:hAnsi="微軟正黑體" w:cs="Times New Roman"/>
          <w:kern w:val="0"/>
          <w:szCs w:val="24"/>
        </w:rPr>
        <w:t>salary of NT</w:t>
      </w:r>
      <w:r w:rsidR="00EE6851">
        <w:rPr>
          <w:rFonts w:ascii="微軟正黑體" w:eastAsia="微軟正黑體" w:hAnsi="微軟正黑體" w:cs="Times New Roman" w:hint="eastAsia"/>
          <w:kern w:val="0"/>
          <w:szCs w:val="24"/>
        </w:rPr>
        <w:t xml:space="preserve">D </w:t>
      </w:r>
      <w:r w:rsidR="00EE6851" w:rsidRPr="00FA7CA6">
        <w:rPr>
          <w:rFonts w:ascii="微軟正黑體" w:eastAsia="微軟正黑體" w:hAnsi="微軟正黑體" w:cs="Times New Roman"/>
          <w:kern w:val="0"/>
          <w:szCs w:val="24"/>
        </w:rPr>
        <w:t>26,000 per month</w:t>
      </w:r>
      <w:r w:rsidR="00EE6851">
        <w:rPr>
          <w:rFonts w:ascii="微軟正黑體" w:eastAsia="微軟正黑體" w:hAnsi="微軟正黑體" w:cs="Times New Roman" w:hint="eastAsia"/>
          <w:kern w:val="0"/>
          <w:szCs w:val="24"/>
        </w:rPr>
        <w:t xml:space="preserve"> </w:t>
      </w:r>
      <w:r w:rsidRPr="00FA7CA6">
        <w:rPr>
          <w:rFonts w:ascii="微軟正黑體" w:eastAsia="微軟正黑體" w:hAnsi="微軟正黑體" w:cs="Times New Roman"/>
          <w:kern w:val="0"/>
          <w:szCs w:val="24"/>
        </w:rPr>
        <w:t xml:space="preserve">according to </w:t>
      </w:r>
      <w:proofErr w:type="spellStart"/>
      <w:r w:rsidR="00EE6851" w:rsidRPr="00FA7CA6">
        <w:rPr>
          <w:rFonts w:ascii="微軟正黑體" w:eastAsia="微軟正黑體" w:hAnsi="微軟正黑體" w:cs="Times New Roman"/>
          <w:szCs w:val="24"/>
        </w:rPr>
        <w:t>Fusheng</w:t>
      </w:r>
      <w:proofErr w:type="spellEnd"/>
      <w:r w:rsidR="00EE6851" w:rsidRPr="00FA7CA6">
        <w:rPr>
          <w:rFonts w:ascii="微軟正黑體" w:eastAsia="微軟正黑體" w:hAnsi="微軟正黑體" w:cs="Times New Roman"/>
          <w:szCs w:val="24"/>
        </w:rPr>
        <w:t xml:space="preserve"> </w:t>
      </w:r>
      <w:r w:rsidR="00EE6851" w:rsidRPr="00592D86">
        <w:rPr>
          <w:rFonts w:ascii="微軟正黑體" w:eastAsia="微軟正黑體" w:hAnsi="微軟正黑體" w:cs="Times New Roman"/>
          <w:szCs w:val="24"/>
        </w:rPr>
        <w:t>Precision Co., Ltd</w:t>
      </w:r>
      <w:r w:rsidR="00EE6851" w:rsidRPr="00FA7CA6">
        <w:rPr>
          <w:rFonts w:ascii="微軟正黑體" w:eastAsia="微軟正黑體" w:hAnsi="微軟正黑體" w:cs="Times New Roman"/>
          <w:szCs w:val="24"/>
        </w:rPr>
        <w:t>.</w:t>
      </w:r>
      <w:r w:rsidRPr="00FA7CA6">
        <w:rPr>
          <w:rFonts w:ascii="微軟正黑體" w:eastAsia="微軟正黑體" w:hAnsi="微軟正黑體" w:cs="Times New Roman"/>
          <w:kern w:val="0"/>
          <w:szCs w:val="24"/>
        </w:rPr>
        <w:t xml:space="preserve"> employment plan.</w:t>
      </w:r>
    </w:p>
    <w:p w:rsidR="00C16E6B" w:rsidRPr="000414E6" w:rsidRDefault="00F413DA" w:rsidP="000F3986">
      <w:pPr>
        <w:pStyle w:val="a3"/>
        <w:numPr>
          <w:ilvl w:val="0"/>
          <w:numId w:val="1"/>
        </w:numPr>
        <w:snapToGrid w:val="0"/>
        <w:spacing w:beforeLines="10" w:before="36"/>
        <w:ind w:leftChars="0"/>
        <w:jc w:val="both"/>
        <w:rPr>
          <w:rFonts w:ascii="微軟正黑體" w:eastAsia="微軟正黑體" w:hAnsi="微軟正黑體" w:cs="Times New Roman"/>
          <w:kern w:val="0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A</w:t>
      </w:r>
      <w:r w:rsidRPr="00FA7CA6">
        <w:rPr>
          <w:rFonts w:ascii="微軟正黑體" w:eastAsia="微軟正黑體" w:hAnsi="微軟正黑體" w:cs="Times New Roman"/>
          <w:szCs w:val="24"/>
        </w:rPr>
        <w:t>fter graduation</w:t>
      </w:r>
      <w:r>
        <w:rPr>
          <w:rFonts w:ascii="微軟正黑體" w:eastAsia="微軟正黑體" w:hAnsi="微軟正黑體" w:cs="Times New Roman" w:hint="eastAsia"/>
          <w:szCs w:val="24"/>
        </w:rPr>
        <w:t xml:space="preserve"> from Yuan </w:t>
      </w:r>
      <w:proofErr w:type="spellStart"/>
      <w:r>
        <w:rPr>
          <w:rFonts w:ascii="微軟正黑體" w:eastAsia="微軟正黑體" w:hAnsi="微軟正黑體" w:cs="Times New Roman" w:hint="eastAsia"/>
          <w:szCs w:val="24"/>
        </w:rPr>
        <w:t>Z</w:t>
      </w:r>
      <w:r w:rsidR="00C512A2">
        <w:rPr>
          <w:rFonts w:ascii="微軟正黑體" w:eastAsia="微軟正黑體" w:hAnsi="微軟正黑體" w:cs="Times New Roman" w:hint="eastAsia"/>
          <w:szCs w:val="24"/>
        </w:rPr>
        <w:t>e</w:t>
      </w:r>
      <w:proofErr w:type="spellEnd"/>
      <w:r w:rsidR="00C512A2">
        <w:rPr>
          <w:rFonts w:ascii="微軟正黑體" w:eastAsia="微軟正黑體" w:hAnsi="微軟正黑體" w:cs="Times New Roman" w:hint="eastAsia"/>
          <w:szCs w:val="24"/>
        </w:rPr>
        <w:t xml:space="preserve"> University, the students need</w:t>
      </w:r>
      <w:r>
        <w:rPr>
          <w:rFonts w:ascii="微軟正黑體" w:eastAsia="微軟正黑體" w:hAnsi="微軟正黑體" w:cs="Times New Roman" w:hint="eastAsia"/>
          <w:szCs w:val="24"/>
        </w:rPr>
        <w:t xml:space="preserve"> to come back to Vi</w:t>
      </w:r>
      <w:r w:rsidRPr="00592D86">
        <w:rPr>
          <w:rFonts w:ascii="微軟正黑體" w:eastAsia="微軟正黑體" w:hAnsi="微軟正黑體" w:cs="Times New Roman"/>
          <w:szCs w:val="24"/>
        </w:rPr>
        <w:t>etnam</w:t>
      </w:r>
      <w:r w:rsidRPr="00FA7CA6">
        <w:rPr>
          <w:rFonts w:ascii="微軟正黑體" w:eastAsia="微軟正黑體" w:hAnsi="微軟正黑體" w:cs="Times New Roman"/>
          <w:szCs w:val="24"/>
        </w:rPr>
        <w:t xml:space="preserve"> </w:t>
      </w:r>
      <w:r>
        <w:rPr>
          <w:rFonts w:ascii="微軟正黑體" w:eastAsia="微軟正黑體" w:hAnsi="微軟正黑體" w:cs="Times New Roman" w:hint="eastAsia"/>
          <w:szCs w:val="24"/>
        </w:rPr>
        <w:t>for the services</w:t>
      </w:r>
      <w:r w:rsidR="00FA7CA6" w:rsidRPr="00FA7CA6">
        <w:rPr>
          <w:rFonts w:ascii="微軟正黑體" w:eastAsia="微軟正黑體" w:hAnsi="微軟正黑體" w:cs="Times New Roman"/>
          <w:szCs w:val="24"/>
        </w:rPr>
        <w:t xml:space="preserve"> according to </w:t>
      </w:r>
      <w:proofErr w:type="spellStart"/>
      <w:r w:rsidRPr="00FA7CA6">
        <w:rPr>
          <w:rFonts w:ascii="微軟正黑體" w:eastAsia="微軟正黑體" w:hAnsi="微軟正黑體" w:cs="Times New Roman"/>
          <w:szCs w:val="24"/>
        </w:rPr>
        <w:t>Fusheng</w:t>
      </w:r>
      <w:proofErr w:type="spellEnd"/>
      <w:r w:rsidRPr="00FA7CA6">
        <w:rPr>
          <w:rFonts w:ascii="微軟正黑體" w:eastAsia="微軟正黑體" w:hAnsi="微軟正黑體" w:cs="Times New Roman"/>
          <w:szCs w:val="24"/>
        </w:rPr>
        <w:t xml:space="preserve"> </w:t>
      </w:r>
      <w:r w:rsidRPr="00592D86">
        <w:rPr>
          <w:rFonts w:ascii="微軟正黑體" w:eastAsia="微軟正黑體" w:hAnsi="微軟正黑體" w:cs="Times New Roman"/>
          <w:szCs w:val="24"/>
        </w:rPr>
        <w:t>Precision Co., Ltd</w:t>
      </w:r>
      <w:r w:rsidRPr="00FA7CA6">
        <w:rPr>
          <w:rFonts w:ascii="微軟正黑體" w:eastAsia="微軟正黑體" w:hAnsi="微軟正黑體" w:cs="Times New Roman"/>
          <w:szCs w:val="24"/>
        </w:rPr>
        <w:t>.</w:t>
      </w:r>
      <w:r w:rsidR="00FA7CA6" w:rsidRPr="00FA7CA6">
        <w:rPr>
          <w:rFonts w:ascii="微軟正黑體" w:eastAsia="微軟正黑體" w:hAnsi="微軟正黑體" w:cs="Times New Roman"/>
          <w:szCs w:val="24"/>
        </w:rPr>
        <w:t xml:space="preserve"> assessment results </w:t>
      </w:r>
      <w:r>
        <w:rPr>
          <w:rFonts w:ascii="微軟正黑體" w:eastAsia="微軟正黑體" w:hAnsi="微軟正黑體" w:cs="Times New Roman" w:hint="eastAsia"/>
          <w:szCs w:val="24"/>
        </w:rPr>
        <w:t xml:space="preserve">to </w:t>
      </w:r>
      <w:r w:rsidR="00FA7CA6" w:rsidRPr="00FA7CA6">
        <w:rPr>
          <w:rFonts w:ascii="微軟正黑體" w:eastAsia="微軟正黑體" w:hAnsi="微軟正黑體" w:cs="Times New Roman"/>
          <w:szCs w:val="24"/>
        </w:rPr>
        <w:t>arrange</w:t>
      </w:r>
      <w:r>
        <w:rPr>
          <w:rFonts w:ascii="微軟正黑體" w:eastAsia="微軟正黑體" w:hAnsi="微軟正黑體" w:cs="Times New Roman" w:hint="eastAsia"/>
          <w:szCs w:val="24"/>
        </w:rPr>
        <w:t xml:space="preserve"> the </w:t>
      </w:r>
      <w:r w:rsidR="00FA7CA6" w:rsidRPr="00FA7CA6">
        <w:rPr>
          <w:rFonts w:ascii="微軟正黑體" w:eastAsia="微軟正黑體" w:hAnsi="微軟正黑體" w:cs="Times New Roman"/>
          <w:szCs w:val="24"/>
        </w:rPr>
        <w:t>position</w:t>
      </w:r>
      <w:r>
        <w:rPr>
          <w:rFonts w:ascii="微軟正黑體" w:eastAsia="微軟正黑體" w:hAnsi="微軟正黑體" w:cs="Times New Roman" w:hint="eastAsia"/>
          <w:szCs w:val="24"/>
        </w:rPr>
        <w:t xml:space="preserve"> as</w:t>
      </w:r>
      <w:r w:rsidR="00FA7CA6" w:rsidRPr="00FA7CA6">
        <w:rPr>
          <w:rFonts w:ascii="微軟正黑體" w:eastAsia="微軟正黑體" w:hAnsi="微軟正黑體" w:cs="Times New Roman"/>
          <w:szCs w:val="24"/>
        </w:rPr>
        <w:t xml:space="preserve"> middle-level reserve cadres.</w:t>
      </w:r>
      <w:bookmarkStart w:id="0" w:name="_GoBack"/>
      <w:bookmarkEnd w:id="0"/>
    </w:p>
    <w:p w:rsidR="00B05596" w:rsidRPr="000414E6" w:rsidRDefault="00610231" w:rsidP="000F3986">
      <w:pPr>
        <w:snapToGrid w:val="0"/>
        <w:spacing w:beforeLines="20" w:before="72"/>
        <w:jc w:val="both"/>
        <w:rPr>
          <w:rFonts w:ascii="微軟正黑體" w:eastAsia="微軟正黑體" w:hAnsi="微軟正黑體" w:cs="Times New Roman"/>
          <w:b/>
          <w:sz w:val="28"/>
          <w:szCs w:val="28"/>
          <w:u w:val="single"/>
        </w:rPr>
      </w:pPr>
      <w:r>
        <w:rPr>
          <w:rFonts w:ascii="微軟正黑體" w:eastAsia="微軟正黑體" w:hAnsi="微軟正黑體" w:cs="Times New Roman" w:hint="eastAsia"/>
          <w:b/>
          <w:sz w:val="28"/>
          <w:szCs w:val="28"/>
          <w:u w:val="single"/>
        </w:rPr>
        <w:t>E</w:t>
      </w:r>
      <w:r w:rsidR="00810C46" w:rsidRPr="00810C46">
        <w:rPr>
          <w:rFonts w:ascii="微軟正黑體" w:eastAsia="微軟正黑體" w:hAnsi="微軟正黑體" w:cs="Times New Roman"/>
          <w:b/>
          <w:sz w:val="28"/>
          <w:szCs w:val="28"/>
          <w:u w:val="single"/>
        </w:rPr>
        <w:t>ducation plan</w:t>
      </w:r>
      <w:r w:rsidR="00B05596" w:rsidRPr="000414E6">
        <w:rPr>
          <w:rFonts w:ascii="微軟正黑體" w:eastAsia="微軟正黑體" w:hAnsi="微軟正黑體" w:cs="Times New Roman"/>
          <w:b/>
          <w:sz w:val="28"/>
          <w:szCs w:val="28"/>
          <w:u w:val="single"/>
        </w:rPr>
        <w:t>：</w:t>
      </w:r>
    </w:p>
    <w:tbl>
      <w:tblPr>
        <w:tblpPr w:leftFromText="180" w:rightFromText="180" w:vertAnchor="text" w:horzAnchor="margin" w:tblpXSpec="center" w:tblpY="80"/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9"/>
        <w:gridCol w:w="2185"/>
        <w:gridCol w:w="11311"/>
      </w:tblGrid>
      <w:tr w:rsidR="00B05596" w:rsidRPr="000414E6" w:rsidTr="000D073B">
        <w:trPr>
          <w:trHeight w:val="360"/>
        </w:trPr>
        <w:tc>
          <w:tcPr>
            <w:tcW w:w="645" w:type="pct"/>
            <w:vAlign w:val="center"/>
          </w:tcPr>
          <w:p w:rsidR="00B05596" w:rsidRPr="000414E6" w:rsidRDefault="00610231" w:rsidP="000414E6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Cs w:val="24"/>
              </w:rPr>
              <w:t>Schedule</w:t>
            </w:r>
          </w:p>
        </w:tc>
        <w:tc>
          <w:tcPr>
            <w:tcW w:w="705" w:type="pct"/>
            <w:vAlign w:val="center"/>
          </w:tcPr>
          <w:p w:rsidR="00B05596" w:rsidRPr="000414E6" w:rsidRDefault="00810C46" w:rsidP="000414E6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810C46">
              <w:rPr>
                <w:rFonts w:ascii="微軟正黑體" w:eastAsia="微軟正黑體" w:hAnsi="微軟正黑體" w:cs="Times New Roman"/>
                <w:b/>
                <w:szCs w:val="24"/>
              </w:rPr>
              <w:t>Description</w:t>
            </w:r>
          </w:p>
        </w:tc>
        <w:tc>
          <w:tcPr>
            <w:tcW w:w="3650" w:type="pct"/>
            <w:vAlign w:val="center"/>
          </w:tcPr>
          <w:p w:rsidR="00B05596" w:rsidRPr="000414E6" w:rsidRDefault="00610231" w:rsidP="000414E6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Cs w:val="24"/>
              </w:rPr>
              <w:t>C</w:t>
            </w:r>
            <w:r w:rsidR="00810C46" w:rsidRPr="00810C46">
              <w:rPr>
                <w:rFonts w:ascii="微軟正黑體" w:eastAsia="微軟正黑體" w:hAnsi="微軟正黑體" w:cs="Times New Roman"/>
                <w:b/>
                <w:szCs w:val="24"/>
              </w:rPr>
              <w:t>ontent</w:t>
            </w:r>
            <w:r>
              <w:rPr>
                <w:rFonts w:ascii="微軟正黑體" w:eastAsia="微軟正黑體" w:hAnsi="微軟正黑體" w:cs="Times New Roman" w:hint="eastAsia"/>
                <w:b/>
                <w:szCs w:val="24"/>
              </w:rPr>
              <w:t>s</w:t>
            </w:r>
          </w:p>
        </w:tc>
      </w:tr>
      <w:tr w:rsidR="00B05596" w:rsidRPr="000414E6" w:rsidTr="000D073B">
        <w:trPr>
          <w:trHeight w:val="350"/>
        </w:trPr>
        <w:tc>
          <w:tcPr>
            <w:tcW w:w="645" w:type="pct"/>
            <w:vAlign w:val="center"/>
          </w:tcPr>
          <w:p w:rsidR="00B05596" w:rsidRPr="000414E6" w:rsidRDefault="000F3986" w:rsidP="00025F2C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Cs w:val="24"/>
              </w:rPr>
              <w:t>2017.02~04</w:t>
            </w:r>
          </w:p>
        </w:tc>
        <w:tc>
          <w:tcPr>
            <w:tcW w:w="705" w:type="pct"/>
            <w:vAlign w:val="center"/>
          </w:tcPr>
          <w:p w:rsidR="00B05596" w:rsidRPr="000414E6" w:rsidRDefault="00610231" w:rsidP="000B25B1">
            <w:pPr>
              <w:snapToGrid w:val="0"/>
              <w:jc w:val="both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Application</w:t>
            </w:r>
            <w:r w:rsidR="00C023DB"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 xml:space="preserve">, </w:t>
            </w:r>
            <w:r w:rsidR="000B25B1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D</w:t>
            </w:r>
            <w:r w:rsidR="00C023DB"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>ocument review</w:t>
            </w:r>
          </w:p>
        </w:tc>
        <w:tc>
          <w:tcPr>
            <w:tcW w:w="3650" w:type="pct"/>
            <w:vAlign w:val="center"/>
          </w:tcPr>
          <w:p w:rsidR="005C0138" w:rsidRPr="000414E6" w:rsidRDefault="00610231" w:rsidP="00025F2C">
            <w:pPr>
              <w:pStyle w:val="a3"/>
              <w:numPr>
                <w:ilvl w:val="0"/>
                <w:numId w:val="16"/>
              </w:numPr>
              <w:snapToGrid w:val="0"/>
              <w:ind w:leftChars="0"/>
              <w:jc w:val="both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M</w:t>
            </w:r>
            <w:r w:rsidR="00C023DB"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>ajor in mechanical</w:t>
            </w: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 </w:t>
            </w:r>
            <w:r w:rsidRPr="00FA7CA6">
              <w:rPr>
                <w:rFonts w:ascii="微軟正黑體" w:eastAsia="微軟正黑體" w:hAnsi="微軟正黑體" w:cs="Times New Roman"/>
                <w:kern w:val="0"/>
                <w:szCs w:val="24"/>
              </w:rPr>
              <w:t xml:space="preserve"> engineering</w:t>
            </w:r>
            <w:r w:rsidR="00C023DB"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>, electrical</w:t>
            </w: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 </w:t>
            </w:r>
            <w:r w:rsidRPr="00FA7CA6">
              <w:rPr>
                <w:rFonts w:ascii="微軟正黑體" w:eastAsia="微軟正黑體" w:hAnsi="微軟正黑體" w:cs="Times New Roman"/>
                <w:kern w:val="0"/>
                <w:szCs w:val="24"/>
              </w:rPr>
              <w:t xml:space="preserve"> engineering</w:t>
            </w:r>
            <w:r w:rsidR="00C023DB"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>, material</w:t>
            </w: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s </w:t>
            </w:r>
            <w:r w:rsidRPr="00FA7CA6">
              <w:rPr>
                <w:rFonts w:ascii="微軟正黑體" w:eastAsia="微軟正黑體" w:hAnsi="微軟正黑體" w:cs="Times New Roman"/>
                <w:kern w:val="0"/>
                <w:szCs w:val="24"/>
              </w:rPr>
              <w:t xml:space="preserve"> engineering</w:t>
            </w:r>
            <w:r w:rsidR="00C023DB"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>, mold</w:t>
            </w: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 and die </w:t>
            </w:r>
            <w:r w:rsidRPr="00FA7CA6">
              <w:rPr>
                <w:rFonts w:ascii="微軟正黑體" w:eastAsia="微軟正黑體" w:hAnsi="微軟正黑體" w:cs="Times New Roman"/>
                <w:kern w:val="0"/>
                <w:szCs w:val="24"/>
              </w:rPr>
              <w:t>engineering</w:t>
            </w:r>
            <w:r w:rsidR="00C023DB"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>, industrial design</w:t>
            </w: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, etc.</w:t>
            </w:r>
            <w:r w:rsidR="00C023DB"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 xml:space="preserve"> and other related </w:t>
            </w: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area</w:t>
            </w:r>
            <w:r w:rsidR="00C023DB"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>s.</w:t>
            </w:r>
          </w:p>
          <w:p w:rsidR="00B05596" w:rsidRPr="000414E6" w:rsidRDefault="00803A32" w:rsidP="00025F2C">
            <w:pPr>
              <w:pStyle w:val="a3"/>
              <w:numPr>
                <w:ilvl w:val="0"/>
                <w:numId w:val="16"/>
              </w:numPr>
              <w:snapToGrid w:val="0"/>
              <w:ind w:leftChars="0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A minimum </w:t>
            </w:r>
            <w:r w:rsidRPr="00FA7CA6">
              <w:rPr>
                <w:rFonts w:ascii="微軟正黑體" w:eastAsia="微軟正黑體" w:hAnsi="微軟正黑體" w:cs="Times New Roman"/>
                <w:kern w:val="0"/>
                <w:szCs w:val="24"/>
              </w:rPr>
              <w:t xml:space="preserve">TOEIC </w:t>
            </w: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score of </w:t>
            </w:r>
            <w:r w:rsidRPr="00FA7CA6">
              <w:rPr>
                <w:rFonts w:ascii="微軟正黑體" w:eastAsia="微軟正黑體" w:hAnsi="微軟正黑體" w:cs="Times New Roman"/>
                <w:kern w:val="0"/>
                <w:szCs w:val="24"/>
              </w:rPr>
              <w:t>650 or more</w:t>
            </w: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 is required</w:t>
            </w:r>
            <w:r w:rsidR="00C023DB"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>.</w:t>
            </w:r>
          </w:p>
          <w:p w:rsidR="005C0138" w:rsidRPr="000414E6" w:rsidRDefault="00C023DB" w:rsidP="00025F2C">
            <w:pPr>
              <w:pStyle w:val="a3"/>
              <w:numPr>
                <w:ilvl w:val="0"/>
                <w:numId w:val="16"/>
              </w:numPr>
              <w:snapToGrid w:val="0"/>
              <w:ind w:leftChars="0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>Interest</w:t>
            </w:r>
            <w:r w:rsidR="001F12D4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s</w:t>
            </w:r>
            <w:r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 xml:space="preserve"> in precision casting, metal materials, surface treatment, process improvement, facility planning and other related professional research.</w:t>
            </w:r>
          </w:p>
        </w:tc>
      </w:tr>
      <w:tr w:rsidR="00B05596" w:rsidRPr="000414E6" w:rsidTr="000D073B">
        <w:trPr>
          <w:trHeight w:val="285"/>
        </w:trPr>
        <w:tc>
          <w:tcPr>
            <w:tcW w:w="645" w:type="pct"/>
            <w:vAlign w:val="center"/>
          </w:tcPr>
          <w:p w:rsidR="00B05596" w:rsidRPr="000414E6" w:rsidRDefault="005C0138" w:rsidP="00025F2C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0414E6">
              <w:rPr>
                <w:rFonts w:ascii="微軟正黑體" w:eastAsia="微軟正黑體" w:hAnsi="微軟正黑體" w:cs="Times New Roman" w:hint="eastAsia"/>
                <w:b/>
                <w:szCs w:val="24"/>
              </w:rPr>
              <w:t>2017.04</w:t>
            </w:r>
          </w:p>
        </w:tc>
        <w:tc>
          <w:tcPr>
            <w:tcW w:w="705" w:type="pct"/>
            <w:vAlign w:val="center"/>
          </w:tcPr>
          <w:p w:rsidR="00B05596" w:rsidRPr="000414E6" w:rsidRDefault="00C023DB" w:rsidP="00025F2C">
            <w:pPr>
              <w:snapToGrid w:val="0"/>
              <w:jc w:val="both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>Interview, Admission Notice</w:t>
            </w:r>
          </w:p>
        </w:tc>
        <w:tc>
          <w:tcPr>
            <w:tcW w:w="3650" w:type="pct"/>
            <w:vAlign w:val="center"/>
          </w:tcPr>
          <w:p w:rsidR="00B05596" w:rsidRPr="000414E6" w:rsidRDefault="0020712B" w:rsidP="0020712B">
            <w:pPr>
              <w:pStyle w:val="a3"/>
              <w:numPr>
                <w:ilvl w:val="0"/>
                <w:numId w:val="16"/>
              </w:numPr>
              <w:snapToGrid w:val="0"/>
              <w:ind w:leftChars="0"/>
              <w:jc w:val="both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Four people will be selected by </w:t>
            </w:r>
            <w:r w:rsidR="00C023DB"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 xml:space="preserve">Yuan </w:t>
            </w:r>
            <w:proofErr w:type="spellStart"/>
            <w:r w:rsidR="00C023DB"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>Z</w:t>
            </w: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e</w:t>
            </w:r>
            <w:proofErr w:type="spellEnd"/>
            <w:r w:rsidR="00C023DB"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 xml:space="preserve"> University &amp; </w:t>
            </w:r>
            <w:r w:rsidRPr="000758D1">
              <w:rPr>
                <w:rFonts w:ascii="微軟正黑體" w:eastAsia="微軟正黑體" w:hAnsi="微軟正黑體" w:cs="Times New Roman"/>
                <w:szCs w:val="24"/>
              </w:rPr>
              <w:t>Vision International Co., Ltd</w:t>
            </w:r>
            <w:r w:rsidR="00C023DB"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>.</w:t>
            </w:r>
          </w:p>
        </w:tc>
      </w:tr>
      <w:tr w:rsidR="00B05596" w:rsidRPr="000414E6" w:rsidTr="000D073B">
        <w:trPr>
          <w:trHeight w:val="315"/>
        </w:trPr>
        <w:tc>
          <w:tcPr>
            <w:tcW w:w="645" w:type="pct"/>
            <w:vAlign w:val="center"/>
          </w:tcPr>
          <w:p w:rsidR="00B05596" w:rsidRPr="000414E6" w:rsidRDefault="00763750" w:rsidP="00025F2C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0414E6">
              <w:rPr>
                <w:rFonts w:ascii="微軟正黑體" w:eastAsia="微軟正黑體" w:hAnsi="微軟正黑體" w:cs="Times New Roman" w:hint="eastAsia"/>
                <w:b/>
                <w:szCs w:val="24"/>
              </w:rPr>
              <w:t>2017.</w:t>
            </w:r>
            <w:r w:rsidRPr="000F3986">
              <w:rPr>
                <w:rFonts w:ascii="微軟正黑體" w:eastAsia="微軟正黑體" w:hAnsi="微軟正黑體" w:cs="Times New Roman"/>
                <w:b/>
                <w:szCs w:val="24"/>
              </w:rPr>
              <w:t>0</w:t>
            </w:r>
            <w:r w:rsidR="00741765" w:rsidRPr="000F3986">
              <w:rPr>
                <w:rFonts w:ascii="微軟正黑體" w:eastAsia="微軟正黑體" w:hAnsi="微軟正黑體" w:cs="Times New Roman"/>
                <w:b/>
                <w:szCs w:val="24"/>
              </w:rPr>
              <w:t>6</w:t>
            </w:r>
          </w:p>
        </w:tc>
        <w:tc>
          <w:tcPr>
            <w:tcW w:w="705" w:type="pct"/>
            <w:vAlign w:val="center"/>
          </w:tcPr>
          <w:p w:rsidR="00B05596" w:rsidRPr="000414E6" w:rsidRDefault="00C023DB" w:rsidP="000B2978">
            <w:pPr>
              <w:snapToGrid w:val="0"/>
              <w:jc w:val="both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>Work</w:t>
            </w:r>
            <w:r w:rsidR="000B2978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ing</w:t>
            </w:r>
            <w:r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 xml:space="preserve"> experience</w:t>
            </w:r>
          </w:p>
        </w:tc>
        <w:tc>
          <w:tcPr>
            <w:tcW w:w="3650" w:type="pct"/>
            <w:vAlign w:val="center"/>
          </w:tcPr>
          <w:p w:rsidR="00B05596" w:rsidRPr="000414E6" w:rsidRDefault="000B2978" w:rsidP="00BF755E">
            <w:pPr>
              <w:pStyle w:val="a3"/>
              <w:numPr>
                <w:ilvl w:val="0"/>
                <w:numId w:val="16"/>
              </w:numPr>
              <w:snapToGrid w:val="0"/>
              <w:ind w:leftChars="0"/>
              <w:jc w:val="both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The selected </w:t>
            </w:r>
            <w:r w:rsidR="00C023DB"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 xml:space="preserve">students are </w:t>
            </w: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required to </w:t>
            </w:r>
            <w:r w:rsidR="00C023DB"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>experience</w:t>
            </w:r>
            <w:r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 xml:space="preserve"> one week </w:t>
            </w:r>
            <w:r w:rsidR="00C023DB"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 xml:space="preserve">in the workplace. </w:t>
            </w:r>
            <w:r w:rsidR="00BF755E"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>Professor</w:t>
            </w:r>
            <w:r w:rsidR="00BF755E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s from</w:t>
            </w:r>
            <w:r w:rsidR="00BF755E"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 xml:space="preserve"> Yuan </w:t>
            </w:r>
            <w:proofErr w:type="spellStart"/>
            <w:r w:rsidR="00BF755E"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>Z</w:t>
            </w:r>
            <w:r w:rsidR="00BF755E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e</w:t>
            </w:r>
            <w:proofErr w:type="spellEnd"/>
            <w:r w:rsidR="00BF755E"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 xml:space="preserve"> University</w:t>
            </w:r>
            <w:r w:rsidR="00BF755E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 will guide the </w:t>
            </w:r>
            <w:r w:rsidR="00BF755E"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 xml:space="preserve">students </w:t>
            </w:r>
            <w:r w:rsidR="00BF755E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for t</w:t>
            </w:r>
            <w:r w:rsidR="00C023DB"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 xml:space="preserve">wo days </w:t>
            </w:r>
            <w:r w:rsidR="00BF755E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of</w:t>
            </w:r>
            <w:r w:rsidR="00C023DB"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 xml:space="preserve"> the </w:t>
            </w:r>
            <w:r w:rsidR="00BF755E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week</w:t>
            </w:r>
            <w:r w:rsidR="00C023DB"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>.</w:t>
            </w:r>
          </w:p>
        </w:tc>
      </w:tr>
      <w:tr w:rsidR="00B05596" w:rsidRPr="000414E6" w:rsidTr="000D073B">
        <w:trPr>
          <w:trHeight w:val="150"/>
        </w:trPr>
        <w:tc>
          <w:tcPr>
            <w:tcW w:w="645" w:type="pct"/>
            <w:vAlign w:val="center"/>
          </w:tcPr>
          <w:p w:rsidR="00B05596" w:rsidRPr="000414E6" w:rsidRDefault="007267A4" w:rsidP="00025F2C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0414E6">
              <w:rPr>
                <w:rFonts w:ascii="微軟正黑體" w:eastAsia="微軟正黑體" w:hAnsi="微軟正黑體" w:cs="Times New Roman" w:hint="eastAsia"/>
                <w:b/>
                <w:szCs w:val="24"/>
              </w:rPr>
              <w:t>2017.</w:t>
            </w:r>
            <w:r w:rsidRPr="000F3986">
              <w:rPr>
                <w:rFonts w:ascii="微軟正黑體" w:eastAsia="微軟正黑體" w:hAnsi="微軟正黑體" w:cs="Times New Roman"/>
                <w:b/>
                <w:szCs w:val="24"/>
              </w:rPr>
              <w:t>0</w:t>
            </w:r>
            <w:r w:rsidR="00741765" w:rsidRPr="000F3986">
              <w:rPr>
                <w:rFonts w:ascii="微軟正黑體" w:eastAsia="微軟正黑體" w:hAnsi="微軟正黑體" w:cs="Times New Roman"/>
                <w:b/>
                <w:szCs w:val="24"/>
              </w:rPr>
              <w:t>7</w:t>
            </w:r>
            <w:r w:rsidR="009760C2" w:rsidRPr="000F3986">
              <w:rPr>
                <w:rFonts w:ascii="微軟正黑體" w:eastAsia="微軟正黑體" w:hAnsi="微軟正黑體" w:cs="Times New Roman"/>
                <w:b/>
                <w:szCs w:val="24"/>
              </w:rPr>
              <w:t>~08</w:t>
            </w:r>
          </w:p>
        </w:tc>
        <w:tc>
          <w:tcPr>
            <w:tcW w:w="705" w:type="pct"/>
            <w:vAlign w:val="center"/>
          </w:tcPr>
          <w:p w:rsidR="00C023DB" w:rsidRPr="00C023DB" w:rsidRDefault="003F3F6D" w:rsidP="00C023DB">
            <w:pPr>
              <w:snapToGrid w:val="0"/>
              <w:jc w:val="both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Arrival</w:t>
            </w:r>
            <w:r w:rsidR="00C023DB"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 xml:space="preserve"> in advance</w:t>
            </w:r>
          </w:p>
          <w:p w:rsidR="00B05596" w:rsidRPr="000414E6" w:rsidRDefault="00C023DB" w:rsidP="00C023DB">
            <w:pPr>
              <w:snapToGrid w:val="0"/>
              <w:jc w:val="both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>Chinese training</w:t>
            </w:r>
          </w:p>
        </w:tc>
        <w:tc>
          <w:tcPr>
            <w:tcW w:w="3650" w:type="pct"/>
            <w:vAlign w:val="center"/>
          </w:tcPr>
          <w:p w:rsidR="00B05596" w:rsidRPr="00C023DB" w:rsidRDefault="00C023DB" w:rsidP="00025F2C">
            <w:pPr>
              <w:pStyle w:val="a3"/>
              <w:numPr>
                <w:ilvl w:val="0"/>
                <w:numId w:val="17"/>
              </w:numPr>
              <w:snapToGrid w:val="0"/>
              <w:ind w:leftChars="0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C023DB">
              <w:rPr>
                <w:rFonts w:ascii="微軟正黑體" w:eastAsia="微軟正黑體" w:hAnsi="微軟正黑體" w:cs="Times New Roman"/>
                <w:szCs w:val="24"/>
              </w:rPr>
              <w:t>Yuan</w:t>
            </w:r>
            <w:r w:rsidR="000B29FD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proofErr w:type="spellStart"/>
            <w:r w:rsidR="000B29FD">
              <w:rPr>
                <w:rFonts w:ascii="微軟正黑體" w:eastAsia="微軟正黑體" w:hAnsi="微軟正黑體" w:cs="Times New Roman" w:hint="eastAsia"/>
                <w:szCs w:val="24"/>
              </w:rPr>
              <w:t>Ze</w:t>
            </w:r>
            <w:proofErr w:type="spellEnd"/>
            <w:r w:rsidRPr="00C023DB">
              <w:rPr>
                <w:rFonts w:ascii="微軟正黑體" w:eastAsia="微軟正黑體" w:hAnsi="微軟正黑體" w:cs="Times New Roman"/>
                <w:szCs w:val="24"/>
              </w:rPr>
              <w:t xml:space="preserve"> University </w:t>
            </w:r>
            <w:r w:rsidR="000B29FD">
              <w:rPr>
                <w:rFonts w:ascii="微軟正黑體" w:eastAsia="微軟正黑體" w:hAnsi="微軟正黑體" w:cs="Times New Roman" w:hint="eastAsia"/>
                <w:szCs w:val="24"/>
              </w:rPr>
              <w:t xml:space="preserve">will give </w:t>
            </w:r>
            <w:r w:rsidRPr="00C023DB">
              <w:rPr>
                <w:rFonts w:ascii="微軟正黑體" w:eastAsia="微軟正黑體" w:hAnsi="微軟正黑體" w:cs="Times New Roman"/>
                <w:szCs w:val="24"/>
              </w:rPr>
              <w:t>Chinese training.</w:t>
            </w:r>
          </w:p>
          <w:p w:rsidR="007267A4" w:rsidRPr="000414E6" w:rsidRDefault="000B29FD" w:rsidP="000B29FD">
            <w:pPr>
              <w:pStyle w:val="a3"/>
              <w:numPr>
                <w:ilvl w:val="0"/>
                <w:numId w:val="17"/>
              </w:numPr>
              <w:snapToGrid w:val="0"/>
              <w:ind w:leftChars="0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The selected </w:t>
            </w:r>
            <w:r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 xml:space="preserve">students </w:t>
            </w: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need to go </w:t>
            </w:r>
            <w:r w:rsidR="00C023DB"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 xml:space="preserve">to </w:t>
            </w:r>
            <w:proofErr w:type="spellStart"/>
            <w:r w:rsidRPr="00FA7CA6">
              <w:rPr>
                <w:rFonts w:ascii="微軟正黑體" w:eastAsia="微軟正黑體" w:hAnsi="微軟正黑體" w:cs="Times New Roman"/>
                <w:szCs w:val="24"/>
              </w:rPr>
              <w:t>Fusheng</w:t>
            </w:r>
            <w:proofErr w:type="spellEnd"/>
            <w:r w:rsidRPr="00FA7CA6">
              <w:rPr>
                <w:rFonts w:ascii="微軟正黑體" w:eastAsia="微軟正黑體" w:hAnsi="微軟正黑體" w:cs="Times New Roman"/>
                <w:szCs w:val="24"/>
              </w:rPr>
              <w:t xml:space="preserve"> </w:t>
            </w:r>
            <w:r w:rsidRPr="00592D86">
              <w:rPr>
                <w:rFonts w:ascii="微軟正黑體" w:eastAsia="微軟正黑體" w:hAnsi="微軟正黑體" w:cs="Times New Roman"/>
                <w:szCs w:val="24"/>
              </w:rPr>
              <w:t>Precision Co., Ltd</w:t>
            </w:r>
            <w:r w:rsidRPr="00FA7CA6">
              <w:rPr>
                <w:rFonts w:ascii="微軟正黑體" w:eastAsia="微軟正黑體" w:hAnsi="微軟正黑體" w:cs="Times New Roman"/>
                <w:szCs w:val="24"/>
              </w:rPr>
              <w:t>.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one day per </w:t>
            </w:r>
            <w:r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>week</w:t>
            </w: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.</w:t>
            </w:r>
            <w:r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T</w:t>
            </w:r>
            <w:r w:rsidR="00C023DB"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 xml:space="preserve">he </w:t>
            </w: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company</w:t>
            </w:r>
            <w:r w:rsidR="00C023DB"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will </w:t>
            </w:r>
            <w:r w:rsidR="00C023DB"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 xml:space="preserve">arrange counselors to help </w:t>
            </w:r>
            <w:r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 xml:space="preserve">students </w:t>
            </w: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to live </w:t>
            </w:r>
            <w:r w:rsidR="00C023DB"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>in Taiwan.</w:t>
            </w:r>
          </w:p>
        </w:tc>
      </w:tr>
      <w:tr w:rsidR="009760C2" w:rsidRPr="000414E6" w:rsidTr="000D073B">
        <w:trPr>
          <w:trHeight w:val="150"/>
        </w:trPr>
        <w:tc>
          <w:tcPr>
            <w:tcW w:w="645" w:type="pct"/>
            <w:vAlign w:val="center"/>
          </w:tcPr>
          <w:p w:rsidR="009760C2" w:rsidRPr="000414E6" w:rsidRDefault="009760C2" w:rsidP="00025F2C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0414E6">
              <w:rPr>
                <w:rFonts w:ascii="微軟正黑體" w:eastAsia="微軟正黑體" w:hAnsi="微軟正黑體" w:cs="Times New Roman" w:hint="eastAsia"/>
                <w:b/>
                <w:szCs w:val="24"/>
              </w:rPr>
              <w:t>2017.09</w:t>
            </w:r>
          </w:p>
          <w:p w:rsidR="00BA59FE" w:rsidRPr="000414E6" w:rsidRDefault="00BA59FE" w:rsidP="00025F2C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0414E6">
              <w:rPr>
                <w:rFonts w:ascii="微軟正黑體" w:eastAsia="微軟正黑體" w:hAnsi="微軟正黑體" w:cs="Times New Roman" w:hint="eastAsia"/>
                <w:b/>
                <w:szCs w:val="24"/>
              </w:rPr>
              <w:t>|</w:t>
            </w:r>
          </w:p>
          <w:p w:rsidR="00BA59FE" w:rsidRPr="000414E6" w:rsidRDefault="00BA59FE" w:rsidP="00025F2C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0414E6">
              <w:rPr>
                <w:rFonts w:ascii="微軟正黑體" w:eastAsia="微軟正黑體" w:hAnsi="微軟正黑體" w:cs="Times New Roman" w:hint="eastAsia"/>
                <w:b/>
                <w:szCs w:val="24"/>
              </w:rPr>
              <w:t>2018.06</w:t>
            </w:r>
          </w:p>
        </w:tc>
        <w:tc>
          <w:tcPr>
            <w:tcW w:w="705" w:type="pct"/>
            <w:vAlign w:val="center"/>
          </w:tcPr>
          <w:p w:rsidR="009760C2" w:rsidRPr="000414E6" w:rsidRDefault="00364CC5" w:rsidP="00364CC5">
            <w:pPr>
              <w:snapToGrid w:val="0"/>
              <w:jc w:val="both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First year of M</w:t>
            </w:r>
            <w:r w:rsidR="00C023DB"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>aster</w:t>
            </w:r>
          </w:p>
        </w:tc>
        <w:tc>
          <w:tcPr>
            <w:tcW w:w="3650" w:type="pct"/>
            <w:vAlign w:val="center"/>
          </w:tcPr>
          <w:p w:rsidR="00C023DB" w:rsidRDefault="00532688" w:rsidP="00025F2C">
            <w:pPr>
              <w:pStyle w:val="a3"/>
              <w:numPr>
                <w:ilvl w:val="0"/>
                <w:numId w:val="18"/>
              </w:numPr>
              <w:snapToGrid w:val="0"/>
              <w:ind w:leftChars="0"/>
              <w:jc w:val="both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S</w:t>
            </w:r>
            <w:r w:rsidR="00C023DB"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 xml:space="preserve">tart a </w:t>
            </w: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M</w:t>
            </w:r>
            <w:r w:rsidR="00C023DB"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>aster's degree.</w:t>
            </w:r>
          </w:p>
          <w:p w:rsidR="00C023DB" w:rsidRDefault="00532688" w:rsidP="00025F2C">
            <w:pPr>
              <w:pStyle w:val="a3"/>
              <w:numPr>
                <w:ilvl w:val="0"/>
                <w:numId w:val="18"/>
              </w:numPr>
              <w:snapToGrid w:val="0"/>
              <w:ind w:leftChars="0"/>
              <w:jc w:val="both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FA7CA6">
              <w:rPr>
                <w:rFonts w:ascii="微軟正黑體" w:eastAsia="微軟正黑體" w:hAnsi="微軟正黑體" w:cs="Times New Roman"/>
                <w:kern w:val="0"/>
                <w:szCs w:val="24"/>
              </w:rPr>
              <w:t>Yuan</w:t>
            </w: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 </w:t>
            </w:r>
            <w:proofErr w:type="spellStart"/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Ze</w:t>
            </w:r>
            <w:proofErr w:type="spellEnd"/>
            <w:r w:rsidRPr="00FA7CA6">
              <w:rPr>
                <w:rFonts w:ascii="微軟正黑體" w:eastAsia="微軟正黑體" w:hAnsi="微軟正黑體" w:cs="Times New Roman"/>
                <w:kern w:val="0"/>
                <w:szCs w:val="24"/>
              </w:rPr>
              <w:t xml:space="preserve"> University &amp; </w:t>
            </w:r>
            <w:proofErr w:type="spellStart"/>
            <w:r w:rsidRPr="00FA7CA6">
              <w:rPr>
                <w:rFonts w:ascii="微軟正黑體" w:eastAsia="微軟正黑體" w:hAnsi="微軟正黑體" w:cs="Times New Roman"/>
                <w:szCs w:val="24"/>
              </w:rPr>
              <w:t>Fusheng</w:t>
            </w:r>
            <w:proofErr w:type="spellEnd"/>
            <w:r w:rsidRPr="00FA7CA6">
              <w:rPr>
                <w:rFonts w:ascii="微軟正黑體" w:eastAsia="微軟正黑體" w:hAnsi="微軟正黑體" w:cs="Times New Roman"/>
                <w:szCs w:val="24"/>
              </w:rPr>
              <w:t xml:space="preserve"> </w:t>
            </w:r>
            <w:r w:rsidRPr="00592D86">
              <w:rPr>
                <w:rFonts w:ascii="微軟正黑體" w:eastAsia="微軟正黑體" w:hAnsi="微軟正黑體" w:cs="Times New Roman"/>
                <w:szCs w:val="24"/>
              </w:rPr>
              <w:t>Precision Co., Ltd</w:t>
            </w:r>
            <w:r w:rsidRPr="00FA7CA6">
              <w:rPr>
                <w:rFonts w:ascii="微軟正黑體" w:eastAsia="微軟正黑體" w:hAnsi="微軟正黑體" w:cs="Times New Roman"/>
                <w:szCs w:val="24"/>
              </w:rPr>
              <w:t>.</w:t>
            </w:r>
            <w:r w:rsidRPr="00FA7CA6">
              <w:rPr>
                <w:rFonts w:ascii="微軟正黑體" w:eastAsia="微軟正黑體" w:hAnsi="微軟正黑體" w:cs="Times New Roman"/>
                <w:kern w:val="0"/>
                <w:szCs w:val="24"/>
              </w:rPr>
              <w:t xml:space="preserve"> </w:t>
            </w:r>
            <w:proofErr w:type="gramStart"/>
            <w:r w:rsidR="00C023DB"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>arrange</w:t>
            </w:r>
            <w:proofErr w:type="gramEnd"/>
            <w:r w:rsidR="00C023DB"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 xml:space="preserve"> courses and internship programs to achieve both theoretical and practical professionals.</w:t>
            </w:r>
          </w:p>
          <w:p w:rsidR="00C023DB" w:rsidRDefault="00532688" w:rsidP="00025F2C">
            <w:pPr>
              <w:pStyle w:val="a3"/>
              <w:numPr>
                <w:ilvl w:val="0"/>
                <w:numId w:val="18"/>
              </w:numPr>
              <w:snapToGrid w:val="0"/>
              <w:ind w:leftChars="0"/>
              <w:jc w:val="both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Finish</w:t>
            </w:r>
            <w:r w:rsidR="00C023DB"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all the credits needed for a M</w:t>
            </w:r>
            <w:r w:rsidR="00C023DB"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>aster</w:t>
            </w: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'</w:t>
            </w:r>
            <w:r w:rsidR="00C023DB"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>s</w:t>
            </w: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 degree</w:t>
            </w:r>
            <w:r w:rsidR="00C023DB"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>.</w:t>
            </w:r>
          </w:p>
          <w:p w:rsidR="00C023DB" w:rsidRDefault="00532688" w:rsidP="00C6573C">
            <w:pPr>
              <w:pStyle w:val="a3"/>
              <w:numPr>
                <w:ilvl w:val="0"/>
                <w:numId w:val="18"/>
              </w:numPr>
              <w:snapToGrid w:val="0"/>
              <w:ind w:leftChars="0"/>
              <w:jc w:val="both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Go </w:t>
            </w:r>
            <w:r w:rsidR="00C023DB"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>to</w:t>
            </w:r>
            <w:r w:rsidRPr="00FA7CA6">
              <w:rPr>
                <w:rFonts w:ascii="微軟正黑體" w:eastAsia="微軟正黑體" w:hAnsi="微軟正黑體" w:cs="Times New Roman"/>
                <w:szCs w:val="24"/>
              </w:rPr>
              <w:t xml:space="preserve"> </w:t>
            </w:r>
            <w:proofErr w:type="spellStart"/>
            <w:r w:rsidRPr="00FA7CA6">
              <w:rPr>
                <w:rFonts w:ascii="微軟正黑體" w:eastAsia="微軟正黑體" w:hAnsi="微軟正黑體" w:cs="Times New Roman"/>
                <w:szCs w:val="24"/>
              </w:rPr>
              <w:t>Fusheng</w:t>
            </w:r>
            <w:proofErr w:type="spellEnd"/>
            <w:r w:rsidRPr="00FA7CA6">
              <w:rPr>
                <w:rFonts w:ascii="微軟正黑體" w:eastAsia="微軟正黑體" w:hAnsi="微軟正黑體" w:cs="Times New Roman"/>
                <w:szCs w:val="24"/>
              </w:rPr>
              <w:t xml:space="preserve"> </w:t>
            </w:r>
            <w:r w:rsidRPr="00592D86">
              <w:rPr>
                <w:rFonts w:ascii="微軟正黑體" w:eastAsia="微軟正黑體" w:hAnsi="微軟正黑體" w:cs="Times New Roman"/>
                <w:szCs w:val="24"/>
              </w:rPr>
              <w:t>Precision Co., Ltd</w:t>
            </w:r>
            <w:r w:rsidRPr="00FA7CA6">
              <w:rPr>
                <w:rFonts w:ascii="微軟正黑體" w:eastAsia="微軟正黑體" w:hAnsi="微軟正黑體" w:cs="Times New Roman"/>
                <w:szCs w:val="24"/>
              </w:rPr>
              <w:t>.</w:t>
            </w:r>
            <w:r w:rsidRPr="00FA7CA6">
              <w:rPr>
                <w:rFonts w:ascii="微軟正黑體" w:eastAsia="微軟正黑體" w:hAnsi="微軟正黑體" w:cs="Times New Roman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two days in a week</w:t>
            </w:r>
            <w:r w:rsidR="00C023DB"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 xml:space="preserve"> to ensure that the direction of learning.</w:t>
            </w:r>
          </w:p>
          <w:p w:rsidR="00FD05F3" w:rsidRPr="000414E6" w:rsidRDefault="00C023DB" w:rsidP="00C6573C">
            <w:pPr>
              <w:pStyle w:val="a3"/>
              <w:numPr>
                <w:ilvl w:val="0"/>
                <w:numId w:val="18"/>
              </w:numPr>
              <w:snapToGrid w:val="0"/>
              <w:ind w:leftChars="0"/>
              <w:jc w:val="both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lastRenderedPageBreak/>
              <w:t xml:space="preserve">Chinese ability </w:t>
            </w:r>
            <w:r w:rsidR="00532688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of </w:t>
            </w:r>
            <w:r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>TOCFL score must reach advanced level.</w:t>
            </w:r>
          </w:p>
        </w:tc>
      </w:tr>
      <w:tr w:rsidR="00BA59FE" w:rsidRPr="000414E6" w:rsidTr="000D073B">
        <w:trPr>
          <w:trHeight w:val="150"/>
        </w:trPr>
        <w:tc>
          <w:tcPr>
            <w:tcW w:w="645" w:type="pct"/>
            <w:vAlign w:val="center"/>
          </w:tcPr>
          <w:p w:rsidR="00BA59FE" w:rsidRPr="000414E6" w:rsidRDefault="00BA59FE" w:rsidP="00025F2C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0414E6">
              <w:rPr>
                <w:rFonts w:ascii="微軟正黑體" w:eastAsia="微軟正黑體" w:hAnsi="微軟正黑體" w:cs="Times New Roman" w:hint="eastAsia"/>
                <w:b/>
                <w:szCs w:val="24"/>
              </w:rPr>
              <w:lastRenderedPageBreak/>
              <w:t>2018.07~08</w:t>
            </w:r>
          </w:p>
        </w:tc>
        <w:tc>
          <w:tcPr>
            <w:tcW w:w="705" w:type="pct"/>
            <w:vAlign w:val="center"/>
          </w:tcPr>
          <w:p w:rsidR="00C023DB" w:rsidRPr="00C023DB" w:rsidRDefault="00E57AB0" w:rsidP="00C023DB">
            <w:pPr>
              <w:snapToGrid w:val="0"/>
              <w:jc w:val="both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I</w:t>
            </w:r>
            <w:r w:rsidR="00C023DB"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>nternship</w:t>
            </w: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 </w:t>
            </w:r>
            <w:r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 xml:space="preserve"> plan</w:t>
            </w:r>
          </w:p>
          <w:p w:rsidR="00BA59FE" w:rsidRPr="000414E6" w:rsidRDefault="00C023DB" w:rsidP="00C023DB">
            <w:pPr>
              <w:snapToGrid w:val="0"/>
              <w:jc w:val="both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>Practical exercise</w:t>
            </w:r>
          </w:p>
        </w:tc>
        <w:tc>
          <w:tcPr>
            <w:tcW w:w="3650" w:type="pct"/>
            <w:vAlign w:val="center"/>
          </w:tcPr>
          <w:p w:rsidR="00BA59FE" w:rsidRPr="000414E6" w:rsidRDefault="000F3986" w:rsidP="00025F2C">
            <w:pPr>
              <w:pStyle w:val="a3"/>
              <w:numPr>
                <w:ilvl w:val="0"/>
                <w:numId w:val="19"/>
              </w:numPr>
              <w:snapToGrid w:val="0"/>
              <w:ind w:leftChars="0"/>
              <w:jc w:val="both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Depend</w:t>
            </w:r>
            <w:r w:rsidR="0048308F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 on the </w:t>
            </w:r>
            <w:proofErr w:type="gramStart"/>
            <w:r w:rsidR="0048308F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project</w:t>
            </w:r>
            <w:r w:rsidR="00C023DB"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>,</w:t>
            </w:r>
            <w:proofErr w:type="gramEnd"/>
            <w:r w:rsidR="00C023DB"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 xml:space="preserve"> students </w:t>
            </w:r>
            <w:r w:rsidR="0048308F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go</w:t>
            </w:r>
            <w:r w:rsidR="00C023DB"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 xml:space="preserve"> to </w:t>
            </w:r>
            <w:r w:rsidR="0048308F" w:rsidRPr="000758D1">
              <w:rPr>
                <w:rFonts w:ascii="微軟正黑體" w:eastAsia="微軟正黑體" w:hAnsi="微軟正黑體" w:cs="Times New Roman"/>
                <w:szCs w:val="24"/>
              </w:rPr>
              <w:t>Vision International Co., Ltd</w:t>
            </w:r>
            <w:r w:rsidR="0048308F"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>.</w:t>
            </w:r>
            <w:r w:rsidR="0048308F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 </w:t>
            </w:r>
            <w:r w:rsidR="00C023DB"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>to conduct experiments</w:t>
            </w:r>
            <w:r w:rsidR="0048308F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.</w:t>
            </w:r>
            <w:r w:rsidR="00C023DB"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 xml:space="preserve"> </w:t>
            </w:r>
            <w:r w:rsidR="0048308F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R</w:t>
            </w:r>
            <w:r w:rsidR="00C023DB"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 xml:space="preserve">emote video </w:t>
            </w:r>
            <w:r w:rsidR="00552896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is needed with </w:t>
            </w:r>
            <w:r w:rsidR="00C023DB"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 xml:space="preserve">the </w:t>
            </w:r>
            <w:r w:rsidR="00552896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advisor in Taiwan</w:t>
            </w:r>
            <w:r w:rsidR="00C023DB"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>.</w:t>
            </w:r>
          </w:p>
          <w:p w:rsidR="00FD05F3" w:rsidRPr="000414E6" w:rsidRDefault="001B03EF" w:rsidP="00025F2C">
            <w:pPr>
              <w:pStyle w:val="a3"/>
              <w:numPr>
                <w:ilvl w:val="0"/>
                <w:numId w:val="19"/>
              </w:numPr>
              <w:snapToGrid w:val="0"/>
              <w:ind w:leftChars="0"/>
              <w:jc w:val="both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When the project is able </w:t>
            </w:r>
            <w:r w:rsidR="000F3986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to </w:t>
            </w:r>
            <w:r w:rsidR="00C023DB"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>carr</w:t>
            </w: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y</w:t>
            </w:r>
            <w:r w:rsidR="00C023DB"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 xml:space="preserve"> out in Taiwan, </w:t>
            </w:r>
            <w:r w:rsidR="00B15E2A"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 xml:space="preserve">students </w:t>
            </w:r>
            <w:r w:rsidR="00B15E2A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go</w:t>
            </w:r>
            <w:r w:rsidR="00B15E2A"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 xml:space="preserve"> to </w:t>
            </w:r>
            <w:proofErr w:type="spellStart"/>
            <w:r w:rsidR="00B15E2A" w:rsidRPr="00FA7CA6">
              <w:rPr>
                <w:rFonts w:ascii="微軟正黑體" w:eastAsia="微軟正黑體" w:hAnsi="微軟正黑體" w:cs="Times New Roman"/>
                <w:szCs w:val="24"/>
              </w:rPr>
              <w:t>Fusheng</w:t>
            </w:r>
            <w:proofErr w:type="spellEnd"/>
            <w:r w:rsidR="00B15E2A" w:rsidRPr="00FA7CA6">
              <w:rPr>
                <w:rFonts w:ascii="微軟正黑體" w:eastAsia="微軟正黑體" w:hAnsi="微軟正黑體" w:cs="Times New Roman"/>
                <w:szCs w:val="24"/>
              </w:rPr>
              <w:t xml:space="preserve"> </w:t>
            </w:r>
            <w:r w:rsidR="00B15E2A" w:rsidRPr="00592D86">
              <w:rPr>
                <w:rFonts w:ascii="微軟正黑體" w:eastAsia="微軟正黑體" w:hAnsi="微軟正黑體" w:cs="Times New Roman"/>
                <w:szCs w:val="24"/>
              </w:rPr>
              <w:t>Precision Co., Ltd</w:t>
            </w:r>
            <w:r w:rsidR="00B15E2A" w:rsidRPr="00FA7CA6">
              <w:rPr>
                <w:rFonts w:ascii="微軟正黑體" w:eastAsia="微軟正黑體" w:hAnsi="微軟正黑體" w:cs="Times New Roman"/>
                <w:szCs w:val="24"/>
              </w:rPr>
              <w:t>.</w:t>
            </w:r>
            <w:r w:rsidR="00C023DB"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 xml:space="preserve"> </w:t>
            </w:r>
            <w:r w:rsidR="00B15E2A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in </w:t>
            </w:r>
            <w:proofErr w:type="spellStart"/>
            <w:r w:rsidR="00C023DB"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>Taoyuan</w:t>
            </w:r>
            <w:proofErr w:type="spellEnd"/>
            <w:r w:rsidR="00C023DB"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 xml:space="preserve"> </w:t>
            </w:r>
            <w:r w:rsidR="00B15E2A"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>every Monday t</w:t>
            </w:r>
            <w:r w:rsidR="00B15E2A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hru</w:t>
            </w:r>
            <w:r w:rsidR="00B15E2A"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 xml:space="preserve"> Friday</w:t>
            </w:r>
            <w:r w:rsidR="00B15E2A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 for</w:t>
            </w:r>
            <w:r w:rsidR="00B15E2A"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 xml:space="preserve"> </w:t>
            </w:r>
            <w:r w:rsidR="00B15E2A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whole</w:t>
            </w:r>
            <w:r w:rsidR="00B15E2A"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 xml:space="preserve"> day</w:t>
            </w:r>
            <w:r w:rsidR="00B15E2A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.</w:t>
            </w:r>
          </w:p>
          <w:p w:rsidR="00FA255E" w:rsidRPr="000414E6" w:rsidRDefault="00F80D61" w:rsidP="00B60841">
            <w:pPr>
              <w:pStyle w:val="a3"/>
              <w:numPr>
                <w:ilvl w:val="0"/>
                <w:numId w:val="19"/>
              </w:numPr>
              <w:snapToGrid w:val="0"/>
              <w:ind w:leftChars="0"/>
              <w:jc w:val="both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Both</w:t>
            </w:r>
            <w:r w:rsidRPr="000758D1">
              <w:rPr>
                <w:rFonts w:ascii="微軟正黑體" w:eastAsia="微軟正黑體" w:hAnsi="微軟正黑體" w:cs="Times New Roman"/>
                <w:szCs w:val="24"/>
              </w:rPr>
              <w:t xml:space="preserve"> Vision International Co., Ltd</w:t>
            </w:r>
            <w:r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>.</w:t>
            </w: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 </w:t>
            </w:r>
            <w:r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 xml:space="preserve">and </w:t>
            </w:r>
            <w:proofErr w:type="spellStart"/>
            <w:r>
              <w:rPr>
                <w:rFonts w:ascii="微軟正黑體" w:eastAsia="微軟正黑體" w:hAnsi="微軟正黑體" w:cs="Times New Roman" w:hint="eastAsia"/>
                <w:szCs w:val="24"/>
              </w:rPr>
              <w:t>Fu</w:t>
            </w:r>
            <w:r w:rsidRPr="00FA7CA6">
              <w:rPr>
                <w:rFonts w:ascii="微軟正黑體" w:eastAsia="微軟正黑體" w:hAnsi="微軟正黑體" w:cs="Times New Roman"/>
                <w:szCs w:val="24"/>
              </w:rPr>
              <w:t>sheng</w:t>
            </w:r>
            <w:proofErr w:type="spellEnd"/>
            <w:r w:rsidRPr="00FA7CA6">
              <w:rPr>
                <w:rFonts w:ascii="微軟正黑體" w:eastAsia="微軟正黑體" w:hAnsi="微軟正黑體" w:cs="Times New Roman"/>
                <w:szCs w:val="24"/>
              </w:rPr>
              <w:t xml:space="preserve"> </w:t>
            </w:r>
            <w:r w:rsidRPr="00592D86">
              <w:rPr>
                <w:rFonts w:ascii="微軟正黑體" w:eastAsia="微軟正黑體" w:hAnsi="微軟正黑體" w:cs="Times New Roman"/>
                <w:szCs w:val="24"/>
              </w:rPr>
              <w:t>Precision Co., Ltd</w:t>
            </w:r>
            <w:r w:rsidRPr="00FA7CA6">
              <w:rPr>
                <w:rFonts w:ascii="微軟正黑體" w:eastAsia="微軟正黑體" w:hAnsi="微軟正黑體" w:cs="Times New Roman"/>
                <w:szCs w:val="24"/>
              </w:rPr>
              <w:t>.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 xml:space="preserve"> will test the students </w:t>
            </w:r>
            <w:r w:rsidR="00C023DB"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>f</w:t>
            </w: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or</w:t>
            </w:r>
            <w:r w:rsidR="00C023DB"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 xml:space="preserve"> the first phase of the </w:t>
            </w:r>
            <w:r w:rsidR="00B60841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learning</w:t>
            </w:r>
            <w:r w:rsidR="00B60841"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 xml:space="preserve"> </w:t>
            </w:r>
            <w:proofErr w:type="gramStart"/>
            <w:r w:rsidR="00B60841"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>assessment</w:t>
            </w:r>
            <w:r w:rsidR="00B60841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.</w:t>
            </w:r>
            <w:proofErr w:type="gramEnd"/>
          </w:p>
        </w:tc>
      </w:tr>
      <w:tr w:rsidR="001F72DC" w:rsidRPr="000414E6" w:rsidTr="000D073B">
        <w:trPr>
          <w:trHeight w:val="150"/>
        </w:trPr>
        <w:tc>
          <w:tcPr>
            <w:tcW w:w="645" w:type="pct"/>
            <w:vAlign w:val="center"/>
          </w:tcPr>
          <w:p w:rsidR="001F72DC" w:rsidRPr="000414E6" w:rsidRDefault="001F72DC" w:rsidP="00025F2C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0414E6">
              <w:rPr>
                <w:rFonts w:ascii="微軟正黑體" w:eastAsia="微軟正黑體" w:hAnsi="微軟正黑體" w:cs="Times New Roman" w:hint="eastAsia"/>
                <w:b/>
                <w:szCs w:val="24"/>
              </w:rPr>
              <w:t>2018.09</w:t>
            </w:r>
          </w:p>
          <w:p w:rsidR="001F72DC" w:rsidRPr="000414E6" w:rsidRDefault="001F72DC" w:rsidP="00025F2C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0414E6">
              <w:rPr>
                <w:rFonts w:ascii="微軟正黑體" w:eastAsia="微軟正黑體" w:hAnsi="微軟正黑體" w:cs="Times New Roman" w:hint="eastAsia"/>
                <w:b/>
                <w:szCs w:val="24"/>
              </w:rPr>
              <w:t>|</w:t>
            </w:r>
          </w:p>
          <w:p w:rsidR="001F72DC" w:rsidRPr="000414E6" w:rsidRDefault="001F72DC" w:rsidP="00025F2C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0414E6">
              <w:rPr>
                <w:rFonts w:ascii="微軟正黑體" w:eastAsia="微軟正黑體" w:hAnsi="微軟正黑體" w:cs="Times New Roman" w:hint="eastAsia"/>
                <w:b/>
                <w:szCs w:val="24"/>
              </w:rPr>
              <w:t>2019.</w:t>
            </w:r>
            <w:r w:rsidRPr="000F3986">
              <w:rPr>
                <w:rFonts w:ascii="微軟正黑體" w:eastAsia="微軟正黑體" w:hAnsi="微軟正黑體" w:cs="Times New Roman"/>
                <w:b/>
                <w:szCs w:val="24"/>
              </w:rPr>
              <w:t>0</w:t>
            </w:r>
            <w:r w:rsidR="00741765" w:rsidRPr="000F3986">
              <w:rPr>
                <w:rFonts w:ascii="微軟正黑體" w:eastAsia="微軟正黑體" w:hAnsi="微軟正黑體" w:cs="Times New Roman"/>
                <w:b/>
                <w:szCs w:val="24"/>
              </w:rPr>
              <w:t>7</w:t>
            </w:r>
          </w:p>
        </w:tc>
        <w:tc>
          <w:tcPr>
            <w:tcW w:w="705" w:type="pct"/>
            <w:vAlign w:val="center"/>
          </w:tcPr>
          <w:p w:rsidR="001F72DC" w:rsidRPr="000414E6" w:rsidRDefault="00364CC5" w:rsidP="00025F2C">
            <w:pPr>
              <w:snapToGrid w:val="0"/>
              <w:jc w:val="both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Second year of M</w:t>
            </w:r>
            <w:r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>aster</w:t>
            </w:r>
          </w:p>
        </w:tc>
        <w:tc>
          <w:tcPr>
            <w:tcW w:w="3650" w:type="pct"/>
            <w:vAlign w:val="center"/>
          </w:tcPr>
          <w:p w:rsidR="00990D8D" w:rsidRPr="000414E6" w:rsidRDefault="00BF2AC1" w:rsidP="00025F2C">
            <w:pPr>
              <w:pStyle w:val="a3"/>
              <w:numPr>
                <w:ilvl w:val="0"/>
                <w:numId w:val="20"/>
              </w:numPr>
              <w:snapToGrid w:val="0"/>
              <w:ind w:leftChars="0"/>
              <w:jc w:val="both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0414E6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2018.09~2019.0</w:t>
            </w:r>
            <w:r w:rsidR="007F1594" w:rsidRPr="000F3986">
              <w:rPr>
                <w:rFonts w:ascii="微軟正黑體" w:eastAsia="微軟正黑體" w:hAnsi="微軟正黑體" w:cs="Times New Roman"/>
                <w:b/>
                <w:kern w:val="0"/>
                <w:szCs w:val="24"/>
              </w:rPr>
              <w:t>4</w:t>
            </w:r>
            <w:r w:rsidR="00C023DB">
              <w:t xml:space="preserve"> </w:t>
            </w:r>
            <w:r w:rsidR="00A33E57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Go</w:t>
            </w:r>
            <w:r w:rsidR="00C023DB"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 xml:space="preserve"> to </w:t>
            </w:r>
            <w:proofErr w:type="spellStart"/>
            <w:r w:rsidR="00A33E57">
              <w:rPr>
                <w:rFonts w:ascii="微軟正黑體" w:eastAsia="微軟正黑體" w:hAnsi="微軟正黑體" w:cs="Times New Roman" w:hint="eastAsia"/>
                <w:szCs w:val="24"/>
              </w:rPr>
              <w:t>Fu</w:t>
            </w:r>
            <w:r w:rsidR="00A33E57" w:rsidRPr="00FA7CA6">
              <w:rPr>
                <w:rFonts w:ascii="微軟正黑體" w:eastAsia="微軟正黑體" w:hAnsi="微軟正黑體" w:cs="Times New Roman"/>
                <w:szCs w:val="24"/>
              </w:rPr>
              <w:t>sheng</w:t>
            </w:r>
            <w:proofErr w:type="spellEnd"/>
            <w:r w:rsidR="00A33E57" w:rsidRPr="00FA7CA6">
              <w:rPr>
                <w:rFonts w:ascii="微軟正黑體" w:eastAsia="微軟正黑體" w:hAnsi="微軟正黑體" w:cs="Times New Roman"/>
                <w:szCs w:val="24"/>
              </w:rPr>
              <w:t xml:space="preserve"> </w:t>
            </w:r>
            <w:r w:rsidR="00A33E57" w:rsidRPr="00592D86">
              <w:rPr>
                <w:rFonts w:ascii="微軟正黑體" w:eastAsia="微軟正黑體" w:hAnsi="微軟正黑體" w:cs="Times New Roman"/>
                <w:szCs w:val="24"/>
              </w:rPr>
              <w:t>Precision Co., Ltd</w:t>
            </w:r>
            <w:r w:rsidR="00A33E57" w:rsidRPr="00FA7CA6">
              <w:rPr>
                <w:rFonts w:ascii="微軟正黑體" w:eastAsia="微軟正黑體" w:hAnsi="微軟正黑體" w:cs="Times New Roman"/>
                <w:szCs w:val="24"/>
              </w:rPr>
              <w:t>.</w:t>
            </w:r>
            <w:r w:rsidR="00C023DB"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 xml:space="preserve"> </w:t>
            </w:r>
            <w:r w:rsidR="00A33E57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two days per week</w:t>
            </w:r>
            <w:r w:rsidR="00C023DB"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 xml:space="preserve">, to communicate, </w:t>
            </w:r>
            <w:r w:rsidR="000F3986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and </w:t>
            </w:r>
            <w:r w:rsidR="00C023DB"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>to ensure that the direction of learning consistent with the company requirements.</w:t>
            </w:r>
          </w:p>
          <w:p w:rsidR="00BF2AC1" w:rsidRPr="000414E6" w:rsidRDefault="00BF2AC1" w:rsidP="00025F2C">
            <w:pPr>
              <w:pStyle w:val="a3"/>
              <w:numPr>
                <w:ilvl w:val="0"/>
                <w:numId w:val="20"/>
              </w:numPr>
              <w:snapToGrid w:val="0"/>
              <w:ind w:leftChars="0"/>
              <w:jc w:val="both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0414E6">
              <w:rPr>
                <w:rFonts w:ascii="微軟正黑體" w:eastAsia="微軟正黑體" w:hAnsi="微軟正黑體" w:cs="Times New Roman" w:hint="eastAsia"/>
                <w:szCs w:val="24"/>
              </w:rPr>
              <w:t>2019.0</w:t>
            </w:r>
            <w:r w:rsidR="007F1594" w:rsidRPr="000F3986">
              <w:rPr>
                <w:rFonts w:ascii="微軟正黑體" w:eastAsia="微軟正黑體" w:hAnsi="微軟正黑體" w:cs="Times New Roman"/>
                <w:b/>
                <w:szCs w:val="24"/>
              </w:rPr>
              <w:t>5</w:t>
            </w:r>
            <w:r w:rsidRPr="000414E6">
              <w:rPr>
                <w:rFonts w:ascii="微軟正黑體" w:eastAsia="微軟正黑體" w:hAnsi="微軟正黑體" w:cs="Times New Roman" w:hint="eastAsia"/>
                <w:szCs w:val="24"/>
              </w:rPr>
              <w:t>~2019.0</w:t>
            </w:r>
            <w:r w:rsidR="007F1594" w:rsidRPr="000F3986">
              <w:rPr>
                <w:rFonts w:ascii="微軟正黑體" w:eastAsia="微軟正黑體" w:hAnsi="微軟正黑體" w:cs="Times New Roman"/>
                <w:b/>
                <w:szCs w:val="24"/>
              </w:rPr>
              <w:t>7</w:t>
            </w:r>
            <w:r w:rsidR="00C023DB">
              <w:t xml:space="preserve"> </w:t>
            </w:r>
            <w:r w:rsidR="007E1142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 Go</w:t>
            </w:r>
            <w:r w:rsidR="007E1142"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 xml:space="preserve"> to </w:t>
            </w:r>
            <w:proofErr w:type="spellStart"/>
            <w:r w:rsidR="007E1142">
              <w:rPr>
                <w:rFonts w:ascii="微軟正黑體" w:eastAsia="微軟正黑體" w:hAnsi="微軟正黑體" w:cs="Times New Roman" w:hint="eastAsia"/>
                <w:szCs w:val="24"/>
              </w:rPr>
              <w:t>Fu</w:t>
            </w:r>
            <w:r w:rsidR="007E1142" w:rsidRPr="00FA7CA6">
              <w:rPr>
                <w:rFonts w:ascii="微軟正黑體" w:eastAsia="微軟正黑體" w:hAnsi="微軟正黑體" w:cs="Times New Roman"/>
                <w:szCs w:val="24"/>
              </w:rPr>
              <w:t>sheng</w:t>
            </w:r>
            <w:proofErr w:type="spellEnd"/>
            <w:r w:rsidR="007E1142" w:rsidRPr="00FA7CA6">
              <w:rPr>
                <w:rFonts w:ascii="微軟正黑體" w:eastAsia="微軟正黑體" w:hAnsi="微軟正黑體" w:cs="Times New Roman"/>
                <w:szCs w:val="24"/>
              </w:rPr>
              <w:t xml:space="preserve"> </w:t>
            </w:r>
            <w:r w:rsidR="007E1142" w:rsidRPr="00592D86">
              <w:rPr>
                <w:rFonts w:ascii="微軟正黑體" w:eastAsia="微軟正黑體" w:hAnsi="微軟正黑體" w:cs="Times New Roman"/>
                <w:szCs w:val="24"/>
              </w:rPr>
              <w:t>Precision Co., Ltd</w:t>
            </w:r>
            <w:r w:rsidR="007E1142" w:rsidRPr="00FA7CA6">
              <w:rPr>
                <w:rFonts w:ascii="微軟正黑體" w:eastAsia="微軟正黑體" w:hAnsi="微軟正黑體" w:cs="Times New Roman"/>
                <w:szCs w:val="24"/>
              </w:rPr>
              <w:t>.</w:t>
            </w:r>
            <w:r w:rsidR="007E1142"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 xml:space="preserve"> </w:t>
            </w:r>
            <w:r w:rsidR="007E1142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one day per week</w:t>
            </w:r>
            <w:r w:rsidR="007E1142"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>,</w:t>
            </w:r>
            <w:r w:rsidR="00C023DB" w:rsidRPr="00C023DB">
              <w:rPr>
                <w:rFonts w:ascii="微軟正黑體" w:eastAsia="微軟正黑體" w:hAnsi="微軟正黑體" w:cs="Times New Roman"/>
                <w:szCs w:val="24"/>
              </w:rPr>
              <w:t xml:space="preserve"> </w:t>
            </w:r>
            <w:r w:rsidR="007E1142">
              <w:rPr>
                <w:rFonts w:ascii="微軟正黑體" w:eastAsia="微軟正黑體" w:hAnsi="微軟正黑體" w:cs="Times New Roman" w:hint="eastAsia"/>
                <w:szCs w:val="24"/>
              </w:rPr>
              <w:t xml:space="preserve">to </w:t>
            </w:r>
            <w:r w:rsidR="00C023DB" w:rsidRPr="00C023DB">
              <w:rPr>
                <w:rFonts w:ascii="微軟正黑體" w:eastAsia="微軟正黑體" w:hAnsi="微軟正黑體" w:cs="Times New Roman"/>
                <w:szCs w:val="24"/>
              </w:rPr>
              <w:t xml:space="preserve">complete the research </w:t>
            </w:r>
            <w:r w:rsidR="007E1142">
              <w:rPr>
                <w:rFonts w:ascii="微軟正黑體" w:eastAsia="微軟正黑體" w:hAnsi="微軟正黑體" w:cs="Times New Roman" w:hint="eastAsia"/>
                <w:szCs w:val="24"/>
              </w:rPr>
              <w:t>study</w:t>
            </w:r>
            <w:r w:rsidR="00C023DB" w:rsidRPr="00C023DB">
              <w:rPr>
                <w:rFonts w:ascii="微軟正黑體" w:eastAsia="微軟正黑體" w:hAnsi="微軟正黑體" w:cs="Times New Roman"/>
                <w:szCs w:val="24"/>
              </w:rPr>
              <w:t xml:space="preserve">, </w:t>
            </w:r>
            <w:r w:rsidR="007E1142">
              <w:rPr>
                <w:rFonts w:ascii="微軟正黑體" w:eastAsia="微軟正黑體" w:hAnsi="微軟正黑體" w:cs="Times New Roman" w:hint="eastAsia"/>
                <w:szCs w:val="24"/>
              </w:rPr>
              <w:t>to submit the thesis</w:t>
            </w:r>
            <w:r w:rsidR="00C023DB" w:rsidRPr="00C023DB">
              <w:rPr>
                <w:rFonts w:ascii="微軟正黑體" w:eastAsia="微軟正黑體" w:hAnsi="微軟正黑體" w:cs="Times New Roman"/>
                <w:szCs w:val="24"/>
              </w:rPr>
              <w:t xml:space="preserve">, </w:t>
            </w:r>
            <w:r w:rsidR="000F3986">
              <w:rPr>
                <w:rFonts w:ascii="微軟正黑體" w:eastAsia="微軟正黑體" w:hAnsi="微軟正黑體" w:cs="Times New Roman" w:hint="eastAsia"/>
                <w:szCs w:val="24"/>
              </w:rPr>
              <w:t xml:space="preserve">and </w:t>
            </w:r>
            <w:r w:rsidR="00C023DB" w:rsidRPr="00C023DB">
              <w:rPr>
                <w:rFonts w:ascii="微軟正黑體" w:eastAsia="微軟正黑體" w:hAnsi="微軟正黑體" w:cs="Times New Roman"/>
                <w:szCs w:val="24"/>
              </w:rPr>
              <w:t xml:space="preserve">to </w:t>
            </w:r>
            <w:r w:rsidR="007E1142">
              <w:rPr>
                <w:rFonts w:ascii="微軟正黑體" w:eastAsia="微軟正黑體" w:hAnsi="微軟正黑體" w:cs="Times New Roman" w:hint="eastAsia"/>
                <w:szCs w:val="24"/>
              </w:rPr>
              <w:t xml:space="preserve">prepare for </w:t>
            </w:r>
            <w:r w:rsidR="00C023DB" w:rsidRPr="00C023DB">
              <w:rPr>
                <w:rFonts w:ascii="微軟正黑體" w:eastAsia="微軟正黑體" w:hAnsi="微軟正黑體" w:cs="Times New Roman"/>
                <w:szCs w:val="24"/>
              </w:rPr>
              <w:t>graduat</w:t>
            </w:r>
            <w:r w:rsidR="007E1142">
              <w:rPr>
                <w:rFonts w:ascii="微軟正黑體" w:eastAsia="微軟正黑體" w:hAnsi="微軟正黑體" w:cs="Times New Roman" w:hint="eastAsia"/>
                <w:szCs w:val="24"/>
              </w:rPr>
              <w:t>ion</w:t>
            </w:r>
            <w:r w:rsidR="00C023DB" w:rsidRPr="00C023DB">
              <w:rPr>
                <w:rFonts w:ascii="微軟正黑體" w:eastAsia="微軟正黑體" w:hAnsi="微軟正黑體" w:cs="Times New Roman"/>
                <w:szCs w:val="24"/>
              </w:rPr>
              <w:t>.</w:t>
            </w:r>
          </w:p>
          <w:p w:rsidR="004D4A95" w:rsidRPr="000414E6" w:rsidRDefault="00B60841" w:rsidP="009031D1">
            <w:pPr>
              <w:pStyle w:val="a3"/>
              <w:numPr>
                <w:ilvl w:val="0"/>
                <w:numId w:val="20"/>
              </w:numPr>
              <w:snapToGrid w:val="0"/>
              <w:ind w:leftChars="0"/>
              <w:jc w:val="both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Both</w:t>
            </w:r>
            <w:r w:rsidRPr="000758D1">
              <w:rPr>
                <w:rFonts w:ascii="微軟正黑體" w:eastAsia="微軟正黑體" w:hAnsi="微軟正黑體" w:cs="Times New Roman"/>
                <w:szCs w:val="24"/>
              </w:rPr>
              <w:t xml:space="preserve"> Vision International Co., Ltd</w:t>
            </w:r>
            <w:r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>.</w:t>
            </w: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 </w:t>
            </w:r>
            <w:r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 xml:space="preserve">and </w:t>
            </w:r>
            <w:proofErr w:type="spellStart"/>
            <w:r>
              <w:rPr>
                <w:rFonts w:ascii="微軟正黑體" w:eastAsia="微軟正黑體" w:hAnsi="微軟正黑體" w:cs="Times New Roman" w:hint="eastAsia"/>
                <w:szCs w:val="24"/>
              </w:rPr>
              <w:t>Fu</w:t>
            </w:r>
            <w:r w:rsidRPr="00FA7CA6">
              <w:rPr>
                <w:rFonts w:ascii="微軟正黑體" w:eastAsia="微軟正黑體" w:hAnsi="微軟正黑體" w:cs="Times New Roman"/>
                <w:szCs w:val="24"/>
              </w:rPr>
              <w:t>sheng</w:t>
            </w:r>
            <w:proofErr w:type="spellEnd"/>
            <w:r w:rsidRPr="00FA7CA6">
              <w:rPr>
                <w:rFonts w:ascii="微軟正黑體" w:eastAsia="微軟正黑體" w:hAnsi="微軟正黑體" w:cs="Times New Roman"/>
                <w:szCs w:val="24"/>
              </w:rPr>
              <w:t xml:space="preserve"> </w:t>
            </w:r>
            <w:r w:rsidRPr="00592D86">
              <w:rPr>
                <w:rFonts w:ascii="微軟正黑體" w:eastAsia="微軟正黑體" w:hAnsi="微軟正黑體" w:cs="Times New Roman"/>
                <w:szCs w:val="24"/>
              </w:rPr>
              <w:t>Precision Co., Ltd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 xml:space="preserve"> will test the students </w:t>
            </w:r>
            <w:r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>f</w:t>
            </w: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or</w:t>
            </w:r>
            <w:r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the </w:t>
            </w:r>
            <w:r w:rsidR="00C023DB"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 xml:space="preserve">second phase of the </w:t>
            </w: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learning</w:t>
            </w:r>
            <w:r w:rsidR="00C023DB"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 xml:space="preserve"> </w:t>
            </w:r>
            <w:r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>assessment</w:t>
            </w:r>
            <w:r w:rsidR="009031D1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.</w:t>
            </w:r>
          </w:p>
        </w:tc>
      </w:tr>
      <w:tr w:rsidR="001F72DC" w:rsidRPr="000414E6" w:rsidTr="000D073B">
        <w:trPr>
          <w:trHeight w:val="150"/>
        </w:trPr>
        <w:tc>
          <w:tcPr>
            <w:tcW w:w="645" w:type="pct"/>
            <w:vAlign w:val="center"/>
          </w:tcPr>
          <w:p w:rsidR="001F72DC" w:rsidRPr="000414E6" w:rsidRDefault="001F72DC" w:rsidP="00025F2C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0414E6">
              <w:rPr>
                <w:rFonts w:ascii="微軟正黑體" w:eastAsia="微軟正黑體" w:hAnsi="微軟正黑體" w:cs="Times New Roman" w:hint="eastAsia"/>
                <w:b/>
                <w:szCs w:val="24"/>
              </w:rPr>
              <w:t>2019.</w:t>
            </w:r>
            <w:r w:rsidRPr="000F3986">
              <w:rPr>
                <w:rFonts w:ascii="微軟正黑體" w:eastAsia="微軟正黑體" w:hAnsi="微軟正黑體" w:cs="Times New Roman"/>
                <w:b/>
                <w:szCs w:val="24"/>
              </w:rPr>
              <w:t>0</w:t>
            </w:r>
            <w:r w:rsidR="00741765" w:rsidRPr="000F3986">
              <w:rPr>
                <w:rFonts w:ascii="微軟正黑體" w:eastAsia="微軟正黑體" w:hAnsi="微軟正黑體" w:cs="Times New Roman"/>
                <w:b/>
                <w:szCs w:val="24"/>
              </w:rPr>
              <w:t>8</w:t>
            </w:r>
            <w:r w:rsidRPr="000F3986">
              <w:rPr>
                <w:rFonts w:ascii="微軟正黑體" w:eastAsia="微軟正黑體" w:hAnsi="微軟正黑體" w:cs="Times New Roman"/>
                <w:b/>
                <w:szCs w:val="24"/>
              </w:rPr>
              <w:t>~12</w:t>
            </w:r>
          </w:p>
        </w:tc>
        <w:tc>
          <w:tcPr>
            <w:tcW w:w="705" w:type="pct"/>
            <w:vAlign w:val="center"/>
          </w:tcPr>
          <w:p w:rsidR="001F72DC" w:rsidRPr="000414E6" w:rsidRDefault="00C023DB" w:rsidP="00025F2C">
            <w:pPr>
              <w:snapToGrid w:val="0"/>
              <w:jc w:val="both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 xml:space="preserve">Graduation </w:t>
            </w:r>
            <w:r w:rsidR="009031D1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 I</w:t>
            </w:r>
            <w:r w:rsidR="009031D1"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>nternship</w:t>
            </w:r>
          </w:p>
        </w:tc>
        <w:tc>
          <w:tcPr>
            <w:tcW w:w="3650" w:type="pct"/>
            <w:vAlign w:val="center"/>
          </w:tcPr>
          <w:p w:rsidR="001F72DC" w:rsidRPr="000414E6" w:rsidRDefault="009031D1" w:rsidP="00025F2C">
            <w:pPr>
              <w:pStyle w:val="a3"/>
              <w:numPr>
                <w:ilvl w:val="0"/>
                <w:numId w:val="21"/>
              </w:numPr>
              <w:snapToGrid w:val="0"/>
              <w:ind w:leftChars="0"/>
              <w:jc w:val="both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 xml:space="preserve">Internship at </w:t>
            </w:r>
            <w:proofErr w:type="spellStart"/>
            <w:r>
              <w:rPr>
                <w:rFonts w:ascii="微軟正黑體" w:eastAsia="微軟正黑體" w:hAnsi="微軟正黑體" w:cs="Times New Roman" w:hint="eastAsia"/>
                <w:szCs w:val="24"/>
              </w:rPr>
              <w:t>Fu</w:t>
            </w:r>
            <w:r w:rsidRPr="00FA7CA6">
              <w:rPr>
                <w:rFonts w:ascii="微軟正黑體" w:eastAsia="微軟正黑體" w:hAnsi="微軟正黑體" w:cs="Times New Roman"/>
                <w:szCs w:val="24"/>
              </w:rPr>
              <w:t>sheng</w:t>
            </w:r>
            <w:proofErr w:type="spellEnd"/>
            <w:r w:rsidRPr="00FA7CA6">
              <w:rPr>
                <w:rFonts w:ascii="微軟正黑體" w:eastAsia="微軟正黑體" w:hAnsi="微軟正黑體" w:cs="Times New Roman"/>
                <w:szCs w:val="24"/>
              </w:rPr>
              <w:t xml:space="preserve"> </w:t>
            </w:r>
            <w:r w:rsidRPr="00592D86">
              <w:rPr>
                <w:rFonts w:ascii="微軟正黑體" w:eastAsia="微軟正黑體" w:hAnsi="微軟正黑體" w:cs="Times New Roman"/>
                <w:szCs w:val="24"/>
              </w:rPr>
              <w:t>Precision Co., Ltd</w:t>
            </w:r>
            <w:r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in </w:t>
            </w:r>
            <w:proofErr w:type="spellStart"/>
            <w:r w:rsidR="00C023DB"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>Taoyuan</w:t>
            </w:r>
            <w:proofErr w:type="spellEnd"/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 for</w:t>
            </w:r>
            <w:r w:rsidR="00C023DB"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 xml:space="preserve"> career development plan.</w:t>
            </w:r>
          </w:p>
          <w:p w:rsidR="00F17D92" w:rsidRPr="000414E6" w:rsidRDefault="00B70758" w:rsidP="00B70758">
            <w:pPr>
              <w:pStyle w:val="a3"/>
              <w:numPr>
                <w:ilvl w:val="0"/>
                <w:numId w:val="21"/>
              </w:numPr>
              <w:snapToGrid w:val="0"/>
              <w:ind w:leftChars="0"/>
              <w:jc w:val="both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Both</w:t>
            </w:r>
            <w:r w:rsidRPr="000758D1">
              <w:rPr>
                <w:rFonts w:ascii="微軟正黑體" w:eastAsia="微軟正黑體" w:hAnsi="微軟正黑體" w:cs="Times New Roman"/>
                <w:szCs w:val="24"/>
              </w:rPr>
              <w:t xml:space="preserve"> Vision International Co., Ltd</w:t>
            </w:r>
            <w:r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>.</w:t>
            </w: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 </w:t>
            </w:r>
            <w:r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 xml:space="preserve">and </w:t>
            </w:r>
            <w:proofErr w:type="spellStart"/>
            <w:r>
              <w:rPr>
                <w:rFonts w:ascii="微軟正黑體" w:eastAsia="微軟正黑體" w:hAnsi="微軟正黑體" w:cs="Times New Roman" w:hint="eastAsia"/>
                <w:szCs w:val="24"/>
              </w:rPr>
              <w:t>Fu</w:t>
            </w:r>
            <w:r w:rsidRPr="00FA7CA6">
              <w:rPr>
                <w:rFonts w:ascii="微軟正黑體" w:eastAsia="微軟正黑體" w:hAnsi="微軟正黑體" w:cs="Times New Roman"/>
                <w:szCs w:val="24"/>
              </w:rPr>
              <w:t>sheng</w:t>
            </w:r>
            <w:proofErr w:type="spellEnd"/>
            <w:r w:rsidRPr="00FA7CA6">
              <w:rPr>
                <w:rFonts w:ascii="微軟正黑體" w:eastAsia="微軟正黑體" w:hAnsi="微軟正黑體" w:cs="Times New Roman"/>
                <w:szCs w:val="24"/>
              </w:rPr>
              <w:t xml:space="preserve"> </w:t>
            </w:r>
            <w:r w:rsidRPr="00592D86">
              <w:rPr>
                <w:rFonts w:ascii="微軟正黑體" w:eastAsia="微軟正黑體" w:hAnsi="微軟正黑體" w:cs="Times New Roman"/>
                <w:szCs w:val="24"/>
              </w:rPr>
              <w:t>Precision Co., Ltd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 xml:space="preserve"> will test the students </w:t>
            </w:r>
            <w:r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>f</w:t>
            </w: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or</w:t>
            </w:r>
            <w:r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the</w:t>
            </w:r>
            <w:r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 xml:space="preserve"> </w:t>
            </w:r>
            <w:r w:rsidR="00C023DB"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 xml:space="preserve">final stage of learning </w:t>
            </w:r>
            <w:r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>assessment</w:t>
            </w: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.</w:t>
            </w:r>
            <w:r w:rsidR="00C023DB"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A</w:t>
            </w:r>
            <w:r w:rsidR="00C023DB"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 xml:space="preserve">ccording to the results of the </w:t>
            </w:r>
            <w:r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>assessment</w:t>
            </w: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, the company </w:t>
            </w:r>
            <w:proofErr w:type="gramStart"/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will </w:t>
            </w:r>
            <w:r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 xml:space="preserve"> </w:t>
            </w:r>
            <w:r w:rsidR="00C023DB"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>arrange</w:t>
            </w:r>
            <w:proofErr w:type="gramEnd"/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 a position in Vietnam</w:t>
            </w:r>
            <w:r w:rsidR="00C023DB"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>.</w:t>
            </w:r>
          </w:p>
        </w:tc>
      </w:tr>
      <w:tr w:rsidR="001F72DC" w:rsidRPr="000414E6" w:rsidTr="000D073B">
        <w:trPr>
          <w:trHeight w:val="150"/>
        </w:trPr>
        <w:tc>
          <w:tcPr>
            <w:tcW w:w="645" w:type="pct"/>
            <w:vAlign w:val="center"/>
          </w:tcPr>
          <w:p w:rsidR="001F72DC" w:rsidRPr="000414E6" w:rsidRDefault="001F72DC" w:rsidP="00025F2C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0414E6">
              <w:rPr>
                <w:rFonts w:ascii="微軟正黑體" w:eastAsia="微軟正黑體" w:hAnsi="微軟正黑體" w:cs="Times New Roman" w:hint="eastAsia"/>
                <w:b/>
                <w:szCs w:val="24"/>
              </w:rPr>
              <w:t>2020.01~</w:t>
            </w:r>
          </w:p>
        </w:tc>
        <w:tc>
          <w:tcPr>
            <w:tcW w:w="705" w:type="pct"/>
            <w:vAlign w:val="center"/>
          </w:tcPr>
          <w:p w:rsidR="001F72DC" w:rsidRPr="000414E6" w:rsidRDefault="00877C13" w:rsidP="00877C13">
            <w:pPr>
              <w:snapToGrid w:val="0"/>
              <w:jc w:val="both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/>
                <w:kern w:val="0"/>
                <w:szCs w:val="24"/>
              </w:rPr>
              <w:t>Guarantee</w:t>
            </w: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 a six- </w:t>
            </w:r>
            <w:r w:rsidRPr="00FA7CA6">
              <w:rPr>
                <w:rFonts w:ascii="微軟正黑體" w:eastAsia="微軟正黑體" w:hAnsi="微軟正黑體" w:cs="Times New Roman"/>
                <w:kern w:val="0"/>
                <w:szCs w:val="24"/>
              </w:rPr>
              <w:t>years</w:t>
            </w: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 contract</w:t>
            </w:r>
          </w:p>
        </w:tc>
        <w:tc>
          <w:tcPr>
            <w:tcW w:w="3650" w:type="pct"/>
            <w:vAlign w:val="center"/>
          </w:tcPr>
          <w:p w:rsidR="001F72DC" w:rsidRPr="000414E6" w:rsidRDefault="00877C13" w:rsidP="00877C13">
            <w:pPr>
              <w:pStyle w:val="a3"/>
              <w:numPr>
                <w:ilvl w:val="0"/>
                <w:numId w:val="20"/>
              </w:numPr>
              <w:snapToGrid w:val="0"/>
              <w:ind w:leftChars="0"/>
              <w:jc w:val="both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 xml:space="preserve">Start services at </w:t>
            </w:r>
            <w:r w:rsidRPr="000758D1">
              <w:rPr>
                <w:rFonts w:ascii="微軟正黑體" w:eastAsia="微軟正黑體" w:hAnsi="微軟正黑體" w:cs="Times New Roman"/>
                <w:szCs w:val="24"/>
              </w:rPr>
              <w:t>Vision International Co., Ltd</w:t>
            </w:r>
            <w:r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in Vietnam</w:t>
            </w:r>
            <w:r w:rsidR="00C023DB" w:rsidRPr="00C023DB">
              <w:rPr>
                <w:rFonts w:ascii="微軟正黑體" w:eastAsia="微軟正黑體" w:hAnsi="微軟正黑體" w:cs="Times New Roman"/>
                <w:kern w:val="0"/>
                <w:szCs w:val="24"/>
              </w:rPr>
              <w:t>.</w:t>
            </w:r>
          </w:p>
        </w:tc>
      </w:tr>
      <w:tr w:rsidR="00B05596" w:rsidRPr="000414E6" w:rsidTr="000D073B">
        <w:trPr>
          <w:trHeight w:val="150"/>
        </w:trPr>
        <w:tc>
          <w:tcPr>
            <w:tcW w:w="645" w:type="pct"/>
            <w:vAlign w:val="center"/>
          </w:tcPr>
          <w:p w:rsidR="00B05596" w:rsidRPr="00C023DB" w:rsidRDefault="00622597" w:rsidP="00025F2C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Cs w:val="24"/>
              </w:rPr>
              <w:t>A</w:t>
            </w:r>
            <w:r w:rsidR="00C023DB" w:rsidRPr="00C023DB">
              <w:rPr>
                <w:rFonts w:ascii="微軟正黑體" w:eastAsia="微軟正黑體" w:hAnsi="微軟正黑體" w:cs="Times New Roman"/>
                <w:b/>
                <w:szCs w:val="24"/>
              </w:rPr>
              <w:t>pplication time</w:t>
            </w:r>
          </w:p>
        </w:tc>
        <w:tc>
          <w:tcPr>
            <w:tcW w:w="4355" w:type="pct"/>
            <w:gridSpan w:val="2"/>
          </w:tcPr>
          <w:p w:rsidR="00B05596" w:rsidRPr="00C023DB" w:rsidRDefault="00C023DB" w:rsidP="00622597">
            <w:pPr>
              <w:snapToGrid w:val="0"/>
              <w:rPr>
                <w:rFonts w:ascii="微軟正黑體" w:eastAsia="微軟正黑體" w:hAnsi="微軟正黑體" w:cs="Times New Roman"/>
                <w:b/>
                <w:szCs w:val="24"/>
                <w:highlight w:val="yellow"/>
              </w:rPr>
            </w:pPr>
            <w:r w:rsidRPr="00C023DB">
              <w:rPr>
                <w:rFonts w:ascii="微軟正黑體" w:eastAsia="微軟正黑體" w:hAnsi="微軟正黑體" w:cs="Times New Roman"/>
                <w:b/>
                <w:szCs w:val="24"/>
              </w:rPr>
              <w:t xml:space="preserve">Fall </w:t>
            </w:r>
            <w:r w:rsidR="00622597">
              <w:rPr>
                <w:rFonts w:ascii="微軟正黑體" w:eastAsia="微軟正黑體" w:hAnsi="微軟正黑體" w:cs="Times New Roman"/>
                <w:b/>
                <w:szCs w:val="24"/>
              </w:rPr>
              <w:t>Semester</w:t>
            </w:r>
            <w:r w:rsidR="00CB6E6F" w:rsidRPr="00C023DB">
              <w:rPr>
                <w:rFonts w:ascii="微軟正黑體" w:eastAsia="微軟正黑體" w:hAnsi="微軟正黑體" w:cs="Times New Roman" w:hint="eastAsia"/>
                <w:b/>
                <w:szCs w:val="24"/>
              </w:rPr>
              <w:t>：</w:t>
            </w:r>
            <w:r w:rsidR="00CB6E6F" w:rsidRPr="00C023DB">
              <w:rPr>
                <w:rFonts w:ascii="微軟正黑體" w:eastAsia="微軟正黑體" w:hAnsi="微軟正黑體" w:cs="Times New Roman"/>
                <w:b/>
                <w:szCs w:val="24"/>
              </w:rPr>
              <w:t>2</w:t>
            </w:r>
            <w:r>
              <w:rPr>
                <w:rFonts w:ascii="微軟正黑體" w:eastAsia="微軟正黑體" w:hAnsi="微軟正黑體" w:cs="Times New Roman" w:hint="eastAsia"/>
                <w:b/>
                <w:szCs w:val="24"/>
              </w:rPr>
              <w:t>/</w:t>
            </w:r>
            <w:r w:rsidR="00CB6E6F" w:rsidRPr="00C023DB">
              <w:rPr>
                <w:rFonts w:ascii="微軟正黑體" w:eastAsia="微軟正黑體" w:hAnsi="微軟正黑體" w:cs="Times New Roman"/>
                <w:b/>
                <w:szCs w:val="24"/>
              </w:rPr>
              <w:t>15</w:t>
            </w:r>
            <w:r>
              <w:rPr>
                <w:rFonts w:ascii="微軟正黑體" w:eastAsia="微軟正黑體" w:hAnsi="微軟正黑體" w:cs="Times New Roman" w:hint="eastAsia"/>
                <w:b/>
                <w:szCs w:val="24"/>
              </w:rPr>
              <w:t>-</w:t>
            </w:r>
            <w:r w:rsidR="00CB6E6F" w:rsidRPr="00C023DB">
              <w:rPr>
                <w:rFonts w:ascii="微軟正黑體" w:eastAsia="微軟正黑體" w:hAnsi="微軟正黑體" w:cs="Times New Roman"/>
                <w:b/>
                <w:szCs w:val="24"/>
              </w:rPr>
              <w:t>4</w:t>
            </w:r>
            <w:r>
              <w:rPr>
                <w:rFonts w:ascii="微軟正黑體" w:eastAsia="微軟正黑體" w:hAnsi="微軟正黑體" w:cs="Times New Roman" w:hint="eastAsia"/>
                <w:b/>
                <w:szCs w:val="24"/>
              </w:rPr>
              <w:t>/</w:t>
            </w:r>
            <w:r w:rsidR="00CB6E6F" w:rsidRPr="00C023DB">
              <w:rPr>
                <w:rFonts w:ascii="微軟正黑體" w:eastAsia="微軟正黑體" w:hAnsi="微軟正黑體" w:cs="Times New Roman"/>
                <w:b/>
                <w:szCs w:val="24"/>
              </w:rPr>
              <w:t>15</w:t>
            </w:r>
            <w:r w:rsidR="00CB6E6F" w:rsidRPr="00C023DB">
              <w:rPr>
                <w:rFonts w:ascii="微軟正黑體" w:eastAsia="微軟正黑體" w:hAnsi="微軟正黑體" w:cs="Times New Roman" w:hint="eastAsia"/>
                <w:b/>
                <w:szCs w:val="24"/>
              </w:rPr>
              <w:t>，</w:t>
            </w:r>
            <w:r w:rsidRPr="00C023DB">
              <w:t xml:space="preserve"> </w:t>
            </w:r>
            <w:r w:rsidRPr="00C023DB">
              <w:rPr>
                <w:rFonts w:ascii="微軟正黑體" w:eastAsia="微軟正黑體" w:hAnsi="微軟正黑體" w:cs="Times New Roman"/>
                <w:b/>
                <w:szCs w:val="24"/>
              </w:rPr>
              <w:t xml:space="preserve">Spring </w:t>
            </w:r>
            <w:r w:rsidR="00622597">
              <w:rPr>
                <w:rFonts w:ascii="微軟正黑體" w:eastAsia="微軟正黑體" w:hAnsi="微軟正黑體" w:cs="Times New Roman"/>
                <w:b/>
                <w:szCs w:val="24"/>
              </w:rPr>
              <w:t>Semester</w:t>
            </w:r>
            <w:r w:rsidR="00CB6E6F" w:rsidRPr="00C023DB">
              <w:rPr>
                <w:rFonts w:ascii="微軟正黑體" w:eastAsia="微軟正黑體" w:hAnsi="微軟正黑體" w:cs="Times New Roman" w:hint="eastAsia"/>
                <w:b/>
                <w:szCs w:val="24"/>
              </w:rPr>
              <w:t>：</w:t>
            </w:r>
            <w:r w:rsidR="00CB6E6F" w:rsidRPr="00C023DB">
              <w:rPr>
                <w:rFonts w:ascii="微軟正黑體" w:eastAsia="微軟正黑體" w:hAnsi="微軟正黑體" w:cs="Times New Roman"/>
                <w:b/>
                <w:szCs w:val="24"/>
              </w:rPr>
              <w:t>9</w:t>
            </w:r>
            <w:r>
              <w:rPr>
                <w:rFonts w:ascii="微軟正黑體" w:eastAsia="微軟正黑體" w:hAnsi="微軟正黑體" w:cs="Times New Roman" w:hint="eastAsia"/>
                <w:b/>
                <w:szCs w:val="24"/>
              </w:rPr>
              <w:t>/</w:t>
            </w:r>
            <w:r w:rsidR="00CB6E6F" w:rsidRPr="00C023DB">
              <w:rPr>
                <w:rFonts w:ascii="微軟正黑體" w:eastAsia="微軟正黑體" w:hAnsi="微軟正黑體" w:cs="Times New Roman"/>
                <w:b/>
                <w:szCs w:val="24"/>
              </w:rPr>
              <w:t>15</w:t>
            </w:r>
            <w:r>
              <w:rPr>
                <w:rFonts w:ascii="微軟正黑體" w:eastAsia="微軟正黑體" w:hAnsi="微軟正黑體" w:cs="Times New Roman" w:hint="eastAsia"/>
                <w:b/>
                <w:szCs w:val="24"/>
              </w:rPr>
              <w:t>-1</w:t>
            </w:r>
            <w:r w:rsidR="00CB6E6F" w:rsidRPr="00C023DB">
              <w:rPr>
                <w:rFonts w:ascii="微軟正黑體" w:eastAsia="微軟正黑體" w:hAnsi="微軟正黑體" w:cs="Times New Roman"/>
                <w:b/>
                <w:szCs w:val="24"/>
              </w:rPr>
              <w:t>1</w:t>
            </w:r>
            <w:r>
              <w:rPr>
                <w:rFonts w:ascii="微軟正黑體" w:eastAsia="微軟正黑體" w:hAnsi="微軟正黑體" w:cs="Times New Roman" w:hint="eastAsia"/>
                <w:b/>
                <w:szCs w:val="24"/>
              </w:rPr>
              <w:t>/</w:t>
            </w:r>
            <w:r w:rsidR="00CB6E6F" w:rsidRPr="00C023DB">
              <w:rPr>
                <w:rFonts w:ascii="微軟正黑體" w:eastAsia="微軟正黑體" w:hAnsi="微軟正黑體" w:cs="Times New Roman"/>
                <w:b/>
                <w:szCs w:val="24"/>
              </w:rPr>
              <w:t>15</w:t>
            </w:r>
          </w:p>
        </w:tc>
      </w:tr>
      <w:tr w:rsidR="00B05596" w:rsidRPr="000414E6" w:rsidTr="000D073B">
        <w:trPr>
          <w:trHeight w:val="320"/>
        </w:trPr>
        <w:tc>
          <w:tcPr>
            <w:tcW w:w="645" w:type="pct"/>
            <w:vAlign w:val="center"/>
          </w:tcPr>
          <w:p w:rsidR="00B05596" w:rsidRPr="00C023DB" w:rsidRDefault="00C023DB" w:rsidP="00025F2C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C023DB">
              <w:rPr>
                <w:rFonts w:ascii="微軟正黑體" w:eastAsia="微軟正黑體" w:hAnsi="微軟正黑體" w:cs="Times New Roman"/>
                <w:b/>
                <w:szCs w:val="24"/>
              </w:rPr>
              <w:t>How to apply</w:t>
            </w:r>
          </w:p>
        </w:tc>
        <w:tc>
          <w:tcPr>
            <w:tcW w:w="4355" w:type="pct"/>
            <w:gridSpan w:val="2"/>
          </w:tcPr>
          <w:p w:rsidR="00995624" w:rsidRPr="00C023DB" w:rsidRDefault="00C023DB" w:rsidP="00F53718">
            <w:pPr>
              <w:snapToGrid w:val="0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C023DB">
              <w:rPr>
                <w:rFonts w:ascii="微軟正黑體" w:eastAsia="微軟正黑體" w:hAnsi="微軟正黑體" w:cs="Times New Roman"/>
                <w:b/>
                <w:szCs w:val="24"/>
              </w:rPr>
              <w:t>Online application</w:t>
            </w:r>
            <w:r w:rsidR="008F3202">
              <w:rPr>
                <w:rFonts w:ascii="微軟正黑體" w:eastAsia="微軟正黑體" w:hAnsi="微軟正黑體" w:cs="Times New Roman" w:hint="eastAsia"/>
                <w:b/>
                <w:szCs w:val="24"/>
              </w:rPr>
              <w:t xml:space="preserve">, </w:t>
            </w:r>
            <w:r w:rsidRPr="00C023DB">
              <w:rPr>
                <w:rFonts w:ascii="微軟正黑體" w:eastAsia="微軟正黑體" w:hAnsi="微軟正黑體" w:cs="Times New Roman" w:hint="eastAsia"/>
                <w:b/>
                <w:szCs w:val="24"/>
              </w:rPr>
              <w:t xml:space="preserve">Website: </w:t>
            </w:r>
            <w:hyperlink r:id="rId11" w:history="1">
              <w:r w:rsidR="00995624" w:rsidRPr="00C023DB">
                <w:rPr>
                  <w:rStyle w:val="a4"/>
                  <w:rFonts w:ascii="微軟正黑體" w:eastAsia="微軟正黑體" w:hAnsi="微軟正黑體" w:cs="Times New Roman"/>
                  <w:b/>
                  <w:color w:val="auto"/>
                  <w:szCs w:val="24"/>
                </w:rPr>
                <w:t>http://admission.yzu.edu.tw/degreeStudent/student/login</w:t>
              </w:r>
            </w:hyperlink>
          </w:p>
          <w:p w:rsidR="000D073B" w:rsidRPr="00C023DB" w:rsidRDefault="00C023DB" w:rsidP="00E749C7">
            <w:pPr>
              <w:snapToGrid w:val="0"/>
              <w:rPr>
                <w:rFonts w:ascii="微軟正黑體" w:eastAsia="微軟正黑體" w:hAnsi="微軟正黑體" w:cs="Times New Roman"/>
                <w:szCs w:val="24"/>
                <w:highlight w:val="yellow"/>
              </w:rPr>
            </w:pPr>
            <w:r w:rsidRPr="00C023DB">
              <w:rPr>
                <w:rFonts w:ascii="微軟正黑體" w:eastAsia="微軟正黑體" w:hAnsi="微軟正黑體" w:cs="Times New Roman"/>
                <w:b/>
                <w:szCs w:val="24"/>
              </w:rPr>
              <w:t>Application documents: 1. Highest de</w:t>
            </w:r>
            <w:r w:rsidR="000F3986">
              <w:rPr>
                <w:rFonts w:ascii="微軟正黑體" w:eastAsia="微軟正黑體" w:hAnsi="微軟正黑體" w:cs="Times New Roman"/>
                <w:b/>
                <w:szCs w:val="24"/>
              </w:rPr>
              <w:t>gree certificate, 2. Transcript</w:t>
            </w:r>
            <w:r w:rsidRPr="00C023DB">
              <w:rPr>
                <w:rFonts w:ascii="微軟正黑體" w:eastAsia="微軟正黑體" w:hAnsi="微軟正黑體" w:cs="Times New Roman"/>
                <w:b/>
                <w:szCs w:val="24"/>
              </w:rPr>
              <w:t xml:space="preserve">, 3. </w:t>
            </w:r>
            <w:r w:rsidR="008F3202">
              <w:rPr>
                <w:rFonts w:ascii="微軟正黑體" w:eastAsia="微軟正黑體" w:hAnsi="微軟正黑體" w:cs="Times New Roman" w:hint="eastAsia"/>
                <w:b/>
                <w:szCs w:val="24"/>
              </w:rPr>
              <w:t>Two l</w:t>
            </w:r>
            <w:r w:rsidRPr="00C023DB">
              <w:rPr>
                <w:rFonts w:ascii="微軟正黑體" w:eastAsia="微軟正黑體" w:hAnsi="微軟正黑體" w:cs="Times New Roman"/>
                <w:b/>
                <w:szCs w:val="24"/>
              </w:rPr>
              <w:t>etter</w:t>
            </w:r>
            <w:r w:rsidR="008F3202">
              <w:rPr>
                <w:rFonts w:ascii="微軟正黑體" w:eastAsia="微軟正黑體" w:hAnsi="微軟正黑體" w:cs="Times New Roman" w:hint="eastAsia"/>
                <w:b/>
                <w:szCs w:val="24"/>
              </w:rPr>
              <w:t>s</w:t>
            </w:r>
            <w:r w:rsidRPr="00C023DB">
              <w:rPr>
                <w:rFonts w:ascii="微軟正黑體" w:eastAsia="微軟正黑體" w:hAnsi="微軟正黑體" w:cs="Times New Roman"/>
                <w:b/>
                <w:szCs w:val="24"/>
              </w:rPr>
              <w:t xml:space="preserve"> of recommendation, </w:t>
            </w:r>
            <w:r w:rsidR="00824B13">
              <w:rPr>
                <w:rFonts w:ascii="微軟正黑體" w:eastAsia="微軟正黑體" w:hAnsi="微軟正黑體" w:cs="Times New Roman" w:hint="eastAsia"/>
                <w:b/>
                <w:szCs w:val="24"/>
              </w:rPr>
              <w:br/>
            </w:r>
            <w:r w:rsidRPr="00C023DB">
              <w:rPr>
                <w:rFonts w:ascii="微軟正黑體" w:eastAsia="微軟正黑體" w:hAnsi="微軟正黑體" w:cs="Times New Roman"/>
                <w:b/>
                <w:szCs w:val="24"/>
              </w:rPr>
              <w:t>4</w:t>
            </w:r>
            <w:r w:rsidR="008F3202">
              <w:rPr>
                <w:rFonts w:ascii="微軟正黑體" w:eastAsia="微軟正黑體" w:hAnsi="微軟正黑體" w:cs="Times New Roman" w:hint="eastAsia"/>
                <w:b/>
                <w:szCs w:val="24"/>
              </w:rPr>
              <w:t>.</w:t>
            </w:r>
            <w:r w:rsidRPr="00C023DB">
              <w:rPr>
                <w:rFonts w:ascii="微軟正黑體" w:eastAsia="微軟正黑體" w:hAnsi="微軟正黑體" w:cs="Times New Roman"/>
                <w:b/>
                <w:szCs w:val="24"/>
              </w:rPr>
              <w:t xml:space="preserve"> </w:t>
            </w:r>
            <w:r w:rsidR="008F3202">
              <w:rPr>
                <w:rFonts w:ascii="微軟正黑體" w:eastAsia="微軟正黑體" w:hAnsi="微軟正黑體" w:cs="Times New Roman" w:hint="eastAsia"/>
                <w:b/>
                <w:szCs w:val="24"/>
              </w:rPr>
              <w:t>A</w:t>
            </w:r>
            <w:r w:rsidRPr="00C023DB">
              <w:rPr>
                <w:rFonts w:ascii="微軟正黑體" w:eastAsia="微軟正黑體" w:hAnsi="微軟正黑體" w:cs="Times New Roman"/>
                <w:b/>
                <w:szCs w:val="24"/>
              </w:rPr>
              <w:t xml:space="preserve">utobiography, 5. </w:t>
            </w:r>
            <w:r w:rsidR="008F3202">
              <w:rPr>
                <w:rFonts w:ascii="微軟正黑體" w:eastAsia="微軟正黑體" w:hAnsi="微軟正黑體" w:cs="Times New Roman" w:hint="eastAsia"/>
                <w:b/>
                <w:szCs w:val="24"/>
              </w:rPr>
              <w:t>Study</w:t>
            </w:r>
            <w:r w:rsidRPr="00C023DB">
              <w:rPr>
                <w:rFonts w:ascii="微軟正黑體" w:eastAsia="微軟正黑體" w:hAnsi="微軟正黑體" w:cs="Times New Roman"/>
                <w:b/>
                <w:szCs w:val="24"/>
              </w:rPr>
              <w:t xml:space="preserve"> plan, 6. </w:t>
            </w:r>
            <w:r w:rsidR="008F3202">
              <w:rPr>
                <w:rFonts w:ascii="微軟正黑體" w:eastAsia="微軟正黑體" w:hAnsi="微軟正黑體" w:cs="Times New Roman" w:hint="eastAsia"/>
                <w:b/>
                <w:szCs w:val="24"/>
              </w:rPr>
              <w:t>A</w:t>
            </w:r>
            <w:r w:rsidRPr="00C023DB">
              <w:rPr>
                <w:rFonts w:ascii="微軟正黑體" w:eastAsia="微軟正黑體" w:hAnsi="微軟正黑體" w:cs="Times New Roman"/>
                <w:b/>
                <w:szCs w:val="24"/>
              </w:rPr>
              <w:t xml:space="preserve"> recent photo </w:t>
            </w:r>
            <w:r w:rsidR="008F3202">
              <w:rPr>
                <w:rFonts w:ascii="微軟正黑體" w:eastAsia="微軟正黑體" w:hAnsi="微軟正黑體" w:cs="Times New Roman" w:hint="eastAsia"/>
                <w:b/>
                <w:szCs w:val="24"/>
              </w:rPr>
              <w:t>w</w:t>
            </w:r>
            <w:r w:rsidR="008F3202" w:rsidRPr="00C023DB">
              <w:rPr>
                <w:rFonts w:ascii="微軟正黑體" w:eastAsia="微軟正黑體" w:hAnsi="微軟正黑體" w:cs="Times New Roman"/>
                <w:b/>
                <w:szCs w:val="24"/>
              </w:rPr>
              <w:t xml:space="preserve">ith the passport size of </w:t>
            </w:r>
            <w:r w:rsidRPr="00C023DB">
              <w:rPr>
                <w:rFonts w:ascii="微軟正黑體" w:eastAsia="微軟正黑體" w:hAnsi="微軟正黑體" w:cs="Times New Roman"/>
                <w:b/>
                <w:szCs w:val="24"/>
              </w:rPr>
              <w:t>3.5</w:t>
            </w:r>
            <w:r w:rsidR="008F3202">
              <w:rPr>
                <w:rFonts w:ascii="微軟正黑體" w:eastAsia="微軟正黑體" w:hAnsi="微軟正黑體" w:cs="Times New Roman" w:hint="eastAsia"/>
                <w:b/>
                <w:szCs w:val="24"/>
              </w:rPr>
              <w:t>cm</w:t>
            </w:r>
            <w:r w:rsidR="000F3986">
              <w:rPr>
                <w:rFonts w:ascii="微軟正黑體" w:eastAsia="微軟正黑體" w:hAnsi="微軟正黑體" w:cs="Times New Roman" w:hint="eastAsia"/>
                <w:b/>
                <w:szCs w:val="24"/>
              </w:rPr>
              <w:t xml:space="preserve"> </w:t>
            </w:r>
            <w:r w:rsidRPr="00C023DB">
              <w:rPr>
                <w:rFonts w:ascii="微軟正黑體" w:eastAsia="微軟正黑體" w:hAnsi="微軟正黑體" w:cs="Times New Roman"/>
                <w:b/>
                <w:szCs w:val="24"/>
              </w:rPr>
              <w:t>x</w:t>
            </w:r>
            <w:r w:rsidR="000F3986">
              <w:rPr>
                <w:rFonts w:ascii="微軟正黑體" w:eastAsia="微軟正黑體" w:hAnsi="微軟正黑體" w:cs="Times New Roman" w:hint="eastAsia"/>
                <w:b/>
                <w:szCs w:val="24"/>
              </w:rPr>
              <w:t xml:space="preserve"> </w:t>
            </w:r>
            <w:r w:rsidRPr="00C023DB">
              <w:rPr>
                <w:rFonts w:ascii="微軟正黑體" w:eastAsia="微軟正黑體" w:hAnsi="微軟正黑體" w:cs="Times New Roman"/>
                <w:b/>
                <w:szCs w:val="24"/>
              </w:rPr>
              <w:t>4</w:t>
            </w:r>
            <w:r w:rsidR="008F3202">
              <w:rPr>
                <w:rFonts w:ascii="微軟正黑體" w:eastAsia="微軟正黑體" w:hAnsi="微軟正黑體" w:cs="Times New Roman" w:hint="eastAsia"/>
                <w:b/>
                <w:szCs w:val="24"/>
              </w:rPr>
              <w:t>cm</w:t>
            </w:r>
            <w:r w:rsidR="005E1B13">
              <w:rPr>
                <w:rFonts w:ascii="微軟正黑體" w:eastAsia="微軟正黑體" w:hAnsi="微軟正黑體" w:cs="Times New Roman" w:hint="eastAsia"/>
                <w:b/>
                <w:szCs w:val="24"/>
              </w:rPr>
              <w:t>,</w:t>
            </w:r>
            <w:r w:rsidRPr="00C023DB">
              <w:rPr>
                <w:rFonts w:ascii="微軟正黑體" w:eastAsia="微軟正黑體" w:hAnsi="微軟正黑體" w:cs="Times New Roman"/>
                <w:b/>
                <w:szCs w:val="24"/>
              </w:rPr>
              <w:t xml:space="preserve"> </w:t>
            </w:r>
            <w:r w:rsidR="00824B13">
              <w:rPr>
                <w:rFonts w:ascii="微軟正黑體" w:eastAsia="微軟正黑體" w:hAnsi="微軟正黑體" w:cs="Times New Roman" w:hint="eastAsia"/>
                <w:b/>
                <w:szCs w:val="24"/>
              </w:rPr>
              <w:br/>
            </w:r>
            <w:r w:rsidR="005E1B13">
              <w:rPr>
                <w:rFonts w:ascii="微軟正黑體" w:eastAsia="微軟正黑體" w:hAnsi="微軟正黑體" w:cs="Times New Roman" w:hint="eastAsia"/>
                <w:b/>
                <w:szCs w:val="24"/>
              </w:rPr>
              <w:t xml:space="preserve">7. </w:t>
            </w:r>
            <w:r w:rsidR="00E749C7">
              <w:rPr>
                <w:rFonts w:ascii="微軟正黑體" w:eastAsia="微軟正黑體" w:hAnsi="微軟正黑體" w:cs="Times New Roman" w:hint="eastAsia"/>
                <w:b/>
                <w:szCs w:val="24"/>
              </w:rPr>
              <w:t>O</w:t>
            </w:r>
            <w:r w:rsidRPr="00C023DB">
              <w:rPr>
                <w:rFonts w:ascii="微軟正黑體" w:eastAsia="微軟正黑體" w:hAnsi="微軟正黑體" w:cs="Times New Roman"/>
                <w:b/>
                <w:szCs w:val="24"/>
              </w:rPr>
              <w:t xml:space="preserve">fficial </w:t>
            </w:r>
            <w:r w:rsidR="00E749C7" w:rsidRPr="00E749C7">
              <w:rPr>
                <w:rFonts w:ascii="微軟正黑體" w:eastAsia="微軟正黑體" w:hAnsi="微軟正黑體" w:cs="Times New Roman"/>
                <w:b/>
                <w:szCs w:val="24"/>
              </w:rPr>
              <w:t xml:space="preserve">Certificate </w:t>
            </w:r>
            <w:r w:rsidRPr="00C023DB">
              <w:rPr>
                <w:rFonts w:ascii="微軟正黑體" w:eastAsia="微軟正黑體" w:hAnsi="微軟正黑體" w:cs="Times New Roman"/>
                <w:b/>
                <w:szCs w:val="24"/>
              </w:rPr>
              <w:t xml:space="preserve">of English </w:t>
            </w:r>
            <w:r w:rsidR="000F3986">
              <w:rPr>
                <w:rFonts w:ascii="微軟正黑體" w:eastAsia="微軟正黑體" w:hAnsi="微軟正黑體" w:cs="Times New Roman" w:hint="eastAsia"/>
                <w:b/>
                <w:szCs w:val="24"/>
              </w:rPr>
              <w:t xml:space="preserve">TOFEL </w:t>
            </w:r>
            <w:r w:rsidRPr="00C023DB">
              <w:rPr>
                <w:rFonts w:ascii="微軟正黑體" w:eastAsia="微軟正黑體" w:hAnsi="微軟正黑體" w:cs="Times New Roman"/>
                <w:b/>
                <w:szCs w:val="24"/>
              </w:rPr>
              <w:t>Proficiency Test.</w:t>
            </w:r>
          </w:p>
        </w:tc>
      </w:tr>
    </w:tbl>
    <w:p w:rsidR="008146D8" w:rsidRPr="00810E05" w:rsidRDefault="008146D8" w:rsidP="001A1CBC">
      <w:pPr>
        <w:snapToGrid w:val="0"/>
        <w:spacing w:beforeLines="20" w:before="72"/>
        <w:jc w:val="both"/>
        <w:rPr>
          <w:rFonts w:ascii="微軟正黑體" w:eastAsia="微軟正黑體" w:hAnsi="微軟正黑體" w:cs="Times New Roman"/>
          <w:sz w:val="2"/>
          <w:szCs w:val="2"/>
        </w:rPr>
      </w:pPr>
    </w:p>
    <w:sectPr w:rsidR="008146D8" w:rsidRPr="00810E05" w:rsidSect="00F53718">
      <w:pgSz w:w="16839" w:h="23814" w:code="8"/>
      <w:pgMar w:top="426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3F4" w:rsidRDefault="00E563F4" w:rsidP="00CA07DC">
      <w:r>
        <w:separator/>
      </w:r>
    </w:p>
  </w:endnote>
  <w:endnote w:type="continuationSeparator" w:id="0">
    <w:p w:rsidR="00E563F4" w:rsidRDefault="00E563F4" w:rsidP="00CA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3F4" w:rsidRDefault="00E563F4" w:rsidP="00CA07DC">
      <w:r>
        <w:separator/>
      </w:r>
    </w:p>
  </w:footnote>
  <w:footnote w:type="continuationSeparator" w:id="0">
    <w:p w:rsidR="00E563F4" w:rsidRDefault="00E563F4" w:rsidP="00CA0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1E8"/>
    <w:multiLevelType w:val="hybridMultilevel"/>
    <w:tmpl w:val="BB1C9EC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35D40AD"/>
    <w:multiLevelType w:val="hybridMultilevel"/>
    <w:tmpl w:val="E2FC9A8A"/>
    <w:lvl w:ilvl="0" w:tplc="04090009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3B0A70"/>
    <w:multiLevelType w:val="hybridMultilevel"/>
    <w:tmpl w:val="9A3C7462"/>
    <w:lvl w:ilvl="0" w:tplc="ACF83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ED06A5"/>
    <w:multiLevelType w:val="hybridMultilevel"/>
    <w:tmpl w:val="EB3ACCA4"/>
    <w:lvl w:ilvl="0" w:tplc="ACF83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3704437"/>
    <w:multiLevelType w:val="hybridMultilevel"/>
    <w:tmpl w:val="572A68B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ECB6AE8"/>
    <w:multiLevelType w:val="hybridMultilevel"/>
    <w:tmpl w:val="EB3ACCA4"/>
    <w:lvl w:ilvl="0" w:tplc="ACF83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AEA509A"/>
    <w:multiLevelType w:val="hybridMultilevel"/>
    <w:tmpl w:val="B210BB8A"/>
    <w:lvl w:ilvl="0" w:tplc="B20E7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D897B57"/>
    <w:multiLevelType w:val="hybridMultilevel"/>
    <w:tmpl w:val="EB3ACCA4"/>
    <w:lvl w:ilvl="0" w:tplc="ACF83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7041805"/>
    <w:multiLevelType w:val="hybridMultilevel"/>
    <w:tmpl w:val="7652BA34"/>
    <w:lvl w:ilvl="0" w:tplc="04090009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B0533CF"/>
    <w:multiLevelType w:val="hybridMultilevel"/>
    <w:tmpl w:val="ED06B404"/>
    <w:lvl w:ilvl="0" w:tplc="625E3C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3BF0CC4"/>
    <w:multiLevelType w:val="hybridMultilevel"/>
    <w:tmpl w:val="EB3ACCA4"/>
    <w:lvl w:ilvl="0" w:tplc="ACF83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4FC1880"/>
    <w:multiLevelType w:val="hybridMultilevel"/>
    <w:tmpl w:val="EB3ACCA4"/>
    <w:lvl w:ilvl="0" w:tplc="ACF83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8852157"/>
    <w:multiLevelType w:val="hybridMultilevel"/>
    <w:tmpl w:val="8D686890"/>
    <w:lvl w:ilvl="0" w:tplc="04090009">
      <w:start w:val="1"/>
      <w:numFmt w:val="bullet"/>
      <w:lvlText w:val=""/>
      <w:lvlJc w:val="left"/>
      <w:pPr>
        <w:ind w:left="83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13">
    <w:nsid w:val="60043FF2"/>
    <w:multiLevelType w:val="hybridMultilevel"/>
    <w:tmpl w:val="B07AE69C"/>
    <w:lvl w:ilvl="0" w:tplc="4B5E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12A5457"/>
    <w:multiLevelType w:val="hybridMultilevel"/>
    <w:tmpl w:val="DA3CDA94"/>
    <w:lvl w:ilvl="0" w:tplc="ACF83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30454C7"/>
    <w:multiLevelType w:val="hybridMultilevel"/>
    <w:tmpl w:val="20FCE40C"/>
    <w:lvl w:ilvl="0" w:tplc="04090009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4B23B17"/>
    <w:multiLevelType w:val="hybridMultilevel"/>
    <w:tmpl w:val="25E420E6"/>
    <w:lvl w:ilvl="0" w:tplc="04090009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5536138"/>
    <w:multiLevelType w:val="hybridMultilevel"/>
    <w:tmpl w:val="DD685D34"/>
    <w:lvl w:ilvl="0" w:tplc="4B5E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8A00457"/>
    <w:multiLevelType w:val="hybridMultilevel"/>
    <w:tmpl w:val="DD024A18"/>
    <w:lvl w:ilvl="0" w:tplc="4B5E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CFA7A01"/>
    <w:multiLevelType w:val="hybridMultilevel"/>
    <w:tmpl w:val="A80413E6"/>
    <w:lvl w:ilvl="0" w:tplc="04090009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1B7446F"/>
    <w:multiLevelType w:val="hybridMultilevel"/>
    <w:tmpl w:val="5372BB32"/>
    <w:lvl w:ilvl="0" w:tplc="04090009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3EC7EC0"/>
    <w:multiLevelType w:val="hybridMultilevel"/>
    <w:tmpl w:val="E5163C2E"/>
    <w:lvl w:ilvl="0" w:tplc="ACF83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8FD512B"/>
    <w:multiLevelType w:val="hybridMultilevel"/>
    <w:tmpl w:val="8E34C9BC"/>
    <w:lvl w:ilvl="0" w:tplc="4B5E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0"/>
  </w:num>
  <w:num w:numId="3">
    <w:abstractNumId w:val="18"/>
  </w:num>
  <w:num w:numId="4">
    <w:abstractNumId w:val="13"/>
  </w:num>
  <w:num w:numId="5">
    <w:abstractNumId w:val="17"/>
  </w:num>
  <w:num w:numId="6">
    <w:abstractNumId w:val="22"/>
  </w:num>
  <w:num w:numId="7">
    <w:abstractNumId w:val="9"/>
  </w:num>
  <w:num w:numId="8">
    <w:abstractNumId w:val="6"/>
  </w:num>
  <w:num w:numId="9">
    <w:abstractNumId w:val="5"/>
  </w:num>
  <w:num w:numId="10">
    <w:abstractNumId w:val="2"/>
  </w:num>
  <w:num w:numId="11">
    <w:abstractNumId w:val="7"/>
  </w:num>
  <w:num w:numId="12">
    <w:abstractNumId w:val="11"/>
  </w:num>
  <w:num w:numId="13">
    <w:abstractNumId w:val="3"/>
  </w:num>
  <w:num w:numId="14">
    <w:abstractNumId w:val="14"/>
  </w:num>
  <w:num w:numId="15">
    <w:abstractNumId w:val="21"/>
  </w:num>
  <w:num w:numId="16">
    <w:abstractNumId w:val="16"/>
  </w:num>
  <w:num w:numId="17">
    <w:abstractNumId w:val="20"/>
  </w:num>
  <w:num w:numId="18">
    <w:abstractNumId w:val="8"/>
  </w:num>
  <w:num w:numId="19">
    <w:abstractNumId w:val="1"/>
  </w:num>
  <w:num w:numId="20">
    <w:abstractNumId w:val="19"/>
  </w:num>
  <w:num w:numId="21">
    <w:abstractNumId w:val="15"/>
  </w:num>
  <w:num w:numId="22">
    <w:abstractNumId w:val="0"/>
  </w:num>
  <w:num w:numId="23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46D8"/>
    <w:rsid w:val="000006DE"/>
    <w:rsid w:val="00016B01"/>
    <w:rsid w:val="00025F2C"/>
    <w:rsid w:val="000414E6"/>
    <w:rsid w:val="00057584"/>
    <w:rsid w:val="0006286C"/>
    <w:rsid w:val="000758D1"/>
    <w:rsid w:val="00075C4E"/>
    <w:rsid w:val="000A2C00"/>
    <w:rsid w:val="000B25B1"/>
    <w:rsid w:val="000B2978"/>
    <w:rsid w:val="000B29FD"/>
    <w:rsid w:val="000B43B2"/>
    <w:rsid w:val="000D073B"/>
    <w:rsid w:val="000E7F81"/>
    <w:rsid w:val="000F3986"/>
    <w:rsid w:val="0011333E"/>
    <w:rsid w:val="00126D44"/>
    <w:rsid w:val="00153DC8"/>
    <w:rsid w:val="00165BA8"/>
    <w:rsid w:val="00177ACC"/>
    <w:rsid w:val="001A1CBC"/>
    <w:rsid w:val="001B03EF"/>
    <w:rsid w:val="001B377A"/>
    <w:rsid w:val="001C278C"/>
    <w:rsid w:val="001D7EDB"/>
    <w:rsid w:val="001E77EF"/>
    <w:rsid w:val="001F12D4"/>
    <w:rsid w:val="001F72DC"/>
    <w:rsid w:val="0020712B"/>
    <w:rsid w:val="002215FC"/>
    <w:rsid w:val="00235AA3"/>
    <w:rsid w:val="00302253"/>
    <w:rsid w:val="00310F01"/>
    <w:rsid w:val="00311FE3"/>
    <w:rsid w:val="00346F9A"/>
    <w:rsid w:val="00363EF4"/>
    <w:rsid w:val="00364CC5"/>
    <w:rsid w:val="00364EAA"/>
    <w:rsid w:val="003A2D3E"/>
    <w:rsid w:val="003D1A68"/>
    <w:rsid w:val="003F3F6D"/>
    <w:rsid w:val="00436019"/>
    <w:rsid w:val="004443FA"/>
    <w:rsid w:val="00467A14"/>
    <w:rsid w:val="0048308F"/>
    <w:rsid w:val="00492060"/>
    <w:rsid w:val="00495ADA"/>
    <w:rsid w:val="004A0465"/>
    <w:rsid w:val="004A6C96"/>
    <w:rsid w:val="004A733B"/>
    <w:rsid w:val="004B4D5E"/>
    <w:rsid w:val="004C419A"/>
    <w:rsid w:val="004C5469"/>
    <w:rsid w:val="004D4A95"/>
    <w:rsid w:val="004E093C"/>
    <w:rsid w:val="004E3832"/>
    <w:rsid w:val="004F2106"/>
    <w:rsid w:val="00511000"/>
    <w:rsid w:val="005316BD"/>
    <w:rsid w:val="00532688"/>
    <w:rsid w:val="00552896"/>
    <w:rsid w:val="005566B0"/>
    <w:rsid w:val="0057008E"/>
    <w:rsid w:val="00592D86"/>
    <w:rsid w:val="0059385D"/>
    <w:rsid w:val="005A796C"/>
    <w:rsid w:val="005C0138"/>
    <w:rsid w:val="005E1B13"/>
    <w:rsid w:val="00610231"/>
    <w:rsid w:val="00622597"/>
    <w:rsid w:val="006C48DB"/>
    <w:rsid w:val="006F394F"/>
    <w:rsid w:val="006F4624"/>
    <w:rsid w:val="00710951"/>
    <w:rsid w:val="007267A4"/>
    <w:rsid w:val="007331FA"/>
    <w:rsid w:val="00741765"/>
    <w:rsid w:val="00763750"/>
    <w:rsid w:val="00792FAB"/>
    <w:rsid w:val="007E1142"/>
    <w:rsid w:val="007F1594"/>
    <w:rsid w:val="007F5042"/>
    <w:rsid w:val="00803A32"/>
    <w:rsid w:val="00805F98"/>
    <w:rsid w:val="00810C46"/>
    <w:rsid w:val="00810E05"/>
    <w:rsid w:val="008146D8"/>
    <w:rsid w:val="00824391"/>
    <w:rsid w:val="00824B13"/>
    <w:rsid w:val="00862470"/>
    <w:rsid w:val="00873B82"/>
    <w:rsid w:val="00877C13"/>
    <w:rsid w:val="00894E9F"/>
    <w:rsid w:val="008A6560"/>
    <w:rsid w:val="008B449E"/>
    <w:rsid w:val="008C1FFB"/>
    <w:rsid w:val="008D3719"/>
    <w:rsid w:val="008F3202"/>
    <w:rsid w:val="00900672"/>
    <w:rsid w:val="009031D1"/>
    <w:rsid w:val="0091009A"/>
    <w:rsid w:val="00916739"/>
    <w:rsid w:val="00940D3D"/>
    <w:rsid w:val="00960BC6"/>
    <w:rsid w:val="009760C2"/>
    <w:rsid w:val="00990B8B"/>
    <w:rsid w:val="00990D8D"/>
    <w:rsid w:val="00995624"/>
    <w:rsid w:val="00A03C9A"/>
    <w:rsid w:val="00A26FB7"/>
    <w:rsid w:val="00A33E57"/>
    <w:rsid w:val="00A416B2"/>
    <w:rsid w:val="00A502C3"/>
    <w:rsid w:val="00A74DC7"/>
    <w:rsid w:val="00AA784D"/>
    <w:rsid w:val="00AC5857"/>
    <w:rsid w:val="00AF1BA7"/>
    <w:rsid w:val="00AF28C0"/>
    <w:rsid w:val="00B05596"/>
    <w:rsid w:val="00B15E2A"/>
    <w:rsid w:val="00B52D40"/>
    <w:rsid w:val="00B60841"/>
    <w:rsid w:val="00B64E7A"/>
    <w:rsid w:val="00B70758"/>
    <w:rsid w:val="00BA59FE"/>
    <w:rsid w:val="00BC4B03"/>
    <w:rsid w:val="00BF2AC1"/>
    <w:rsid w:val="00BF755E"/>
    <w:rsid w:val="00C023DB"/>
    <w:rsid w:val="00C16E6B"/>
    <w:rsid w:val="00C31E24"/>
    <w:rsid w:val="00C323AA"/>
    <w:rsid w:val="00C33E78"/>
    <w:rsid w:val="00C36CC1"/>
    <w:rsid w:val="00C512A2"/>
    <w:rsid w:val="00C6573C"/>
    <w:rsid w:val="00C86577"/>
    <w:rsid w:val="00C96EF4"/>
    <w:rsid w:val="00CA07DC"/>
    <w:rsid w:val="00CB6E6F"/>
    <w:rsid w:val="00CF0958"/>
    <w:rsid w:val="00D11B27"/>
    <w:rsid w:val="00D2044D"/>
    <w:rsid w:val="00D45432"/>
    <w:rsid w:val="00D90949"/>
    <w:rsid w:val="00D91448"/>
    <w:rsid w:val="00D93CCA"/>
    <w:rsid w:val="00DC7A90"/>
    <w:rsid w:val="00DF0FD8"/>
    <w:rsid w:val="00E1306B"/>
    <w:rsid w:val="00E17DEB"/>
    <w:rsid w:val="00E31109"/>
    <w:rsid w:val="00E563F4"/>
    <w:rsid w:val="00E57AB0"/>
    <w:rsid w:val="00E73775"/>
    <w:rsid w:val="00E749C7"/>
    <w:rsid w:val="00E80E3E"/>
    <w:rsid w:val="00EA1E8D"/>
    <w:rsid w:val="00EA2A3E"/>
    <w:rsid w:val="00EA2BB8"/>
    <w:rsid w:val="00EB1340"/>
    <w:rsid w:val="00EC1007"/>
    <w:rsid w:val="00ED604D"/>
    <w:rsid w:val="00EE6851"/>
    <w:rsid w:val="00F17D92"/>
    <w:rsid w:val="00F413DA"/>
    <w:rsid w:val="00F53718"/>
    <w:rsid w:val="00F6262E"/>
    <w:rsid w:val="00F71ED1"/>
    <w:rsid w:val="00F77624"/>
    <w:rsid w:val="00F80D61"/>
    <w:rsid w:val="00FA255E"/>
    <w:rsid w:val="00FA7CA6"/>
    <w:rsid w:val="00FD05F3"/>
    <w:rsid w:val="00FE5F25"/>
    <w:rsid w:val="00FF6F0A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6247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862470"/>
    <w:pPr>
      <w:ind w:leftChars="200" w:left="480"/>
    </w:pPr>
  </w:style>
  <w:style w:type="character" w:styleId="a4">
    <w:name w:val="Hyperlink"/>
    <w:rsid w:val="00B0559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A07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07D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07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07D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F15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F159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6247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862470"/>
    <w:pPr>
      <w:ind w:leftChars="200" w:left="480"/>
    </w:pPr>
  </w:style>
  <w:style w:type="character" w:styleId="a4">
    <w:name w:val="Hyperlink"/>
    <w:rsid w:val="00B0559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A07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07D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07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07D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F15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F15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ission.yzu.edu.tw/degreeStudent/student/login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274E0-1C3F-4755-8030-29915B494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Candy.Yang (楊靜宜)</dc:creator>
  <cp:lastModifiedBy>Jsshieh</cp:lastModifiedBy>
  <cp:revision>78</cp:revision>
  <cp:lastPrinted>2017-02-08T04:00:00Z</cp:lastPrinted>
  <dcterms:created xsi:type="dcterms:W3CDTF">2017-02-07T07:50:00Z</dcterms:created>
  <dcterms:modified xsi:type="dcterms:W3CDTF">2017-03-23T03:59:00Z</dcterms:modified>
</cp:coreProperties>
</file>